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F1" w:rsidRPr="009E5173" w:rsidRDefault="00A516F1" w:rsidP="00A516F1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Martien Verstraaten</w:t>
      </w:r>
    </w:p>
    <w:p w:rsidR="00A516F1" w:rsidRPr="009E5173" w:rsidRDefault="00A516F1" w:rsidP="00A516F1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Wijnbesplantsoen 89</w:t>
      </w:r>
    </w:p>
    <w:p w:rsidR="00A516F1" w:rsidRPr="009E5173" w:rsidRDefault="00A516F1" w:rsidP="00A516F1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3552 GK Utrecht</w:t>
      </w:r>
    </w:p>
    <w:p w:rsidR="00A516F1" w:rsidRPr="009E5173" w:rsidRDefault="00A516F1" w:rsidP="00A516F1">
      <w:pPr>
        <w:pStyle w:val="Geenafstand"/>
        <w:rPr>
          <w:rFonts w:ascii="Calibri" w:hAnsi="Calibri"/>
          <w:lang w:val="nl-NL"/>
        </w:rPr>
      </w:pPr>
    </w:p>
    <w:p w:rsidR="00A516F1" w:rsidRPr="009E5173" w:rsidRDefault="00A516F1" w:rsidP="00A516F1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Aan: de heer mr. drs. Henk Peter Kip, directeur</w:t>
      </w:r>
    </w:p>
    <w:p w:rsidR="00A516F1" w:rsidRPr="009E5173" w:rsidRDefault="00A516F1" w:rsidP="00A516F1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Woningbouwvereniging Mitros </w:t>
      </w:r>
    </w:p>
    <w:p w:rsidR="00A516F1" w:rsidRPr="009E5173" w:rsidRDefault="00A516F1" w:rsidP="00A516F1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Postbus 8217</w:t>
      </w:r>
    </w:p>
    <w:p w:rsidR="00A516F1" w:rsidRPr="009E5173" w:rsidRDefault="00A516F1" w:rsidP="00A516F1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3503 RE Utrecht</w:t>
      </w:r>
    </w:p>
    <w:p w:rsidR="00A516F1" w:rsidRPr="009E5173" w:rsidRDefault="00A516F1" w:rsidP="00A516F1">
      <w:pPr>
        <w:pStyle w:val="Geenafstand"/>
        <w:rPr>
          <w:rFonts w:ascii="Calibri" w:hAnsi="Calibri"/>
          <w:lang w:val="nl-NL"/>
        </w:rPr>
      </w:pPr>
    </w:p>
    <w:p w:rsidR="00A516F1" w:rsidRPr="009E5173" w:rsidRDefault="00A516F1" w:rsidP="00A516F1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Kopie: </w:t>
      </w:r>
    </w:p>
    <w:p w:rsidR="00652A3C" w:rsidRPr="009E5173" w:rsidRDefault="00652A3C" w:rsidP="00652A3C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College van burgemeester en wethouders</w:t>
      </w:r>
    </w:p>
    <w:p w:rsidR="00652A3C" w:rsidRPr="009E5173" w:rsidRDefault="00652A3C" w:rsidP="00652A3C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Postbus 16200</w:t>
      </w:r>
    </w:p>
    <w:p w:rsidR="00A516F1" w:rsidRPr="009E5173" w:rsidRDefault="00652A3C" w:rsidP="00652A3C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3500 CE Utrecht</w:t>
      </w:r>
    </w:p>
    <w:p w:rsidR="00A516F1" w:rsidRPr="009E5173" w:rsidRDefault="00A516F1" w:rsidP="00A516F1">
      <w:pPr>
        <w:pStyle w:val="Geenafstand"/>
        <w:rPr>
          <w:rFonts w:ascii="Calibri" w:hAnsi="Calibri"/>
          <w:lang w:val="nl-NL"/>
        </w:rPr>
      </w:pPr>
    </w:p>
    <w:p w:rsidR="00652A3C" w:rsidRPr="009E5173" w:rsidRDefault="00652A3C" w:rsidP="00652A3C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Kopie: </w:t>
      </w:r>
    </w:p>
    <w:p w:rsidR="00652A3C" w:rsidRPr="009E5173" w:rsidRDefault="009E0CFC" w:rsidP="00A516F1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Melanie Schultz van Haegen, minister van Infrastructuur en Milieu</w:t>
      </w:r>
    </w:p>
    <w:p w:rsidR="009E0CFC" w:rsidRPr="009E5173" w:rsidRDefault="009E0CFC" w:rsidP="009E0CFC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Postbus 20901</w:t>
      </w:r>
    </w:p>
    <w:p w:rsidR="00652A3C" w:rsidRPr="009E5173" w:rsidRDefault="009E0CFC" w:rsidP="00A516F1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2500 EX Den Haag</w:t>
      </w:r>
    </w:p>
    <w:p w:rsidR="00652A3C" w:rsidRPr="009E5173" w:rsidRDefault="00652A3C" w:rsidP="00A516F1">
      <w:pPr>
        <w:pStyle w:val="Geenafstand"/>
        <w:rPr>
          <w:rFonts w:ascii="Calibri" w:hAnsi="Calibri"/>
          <w:lang w:val="nl-NL"/>
        </w:rPr>
      </w:pPr>
    </w:p>
    <w:p w:rsidR="00A516F1" w:rsidRPr="009E5173" w:rsidRDefault="00A516F1" w:rsidP="00A516F1">
      <w:pPr>
        <w:rPr>
          <w:rFonts w:ascii="Calibri" w:hAnsi="Calibri"/>
        </w:rPr>
      </w:pPr>
      <w:r w:rsidRPr="009E5173">
        <w:rPr>
          <w:rFonts w:ascii="Calibri" w:hAnsi="Calibri"/>
        </w:rPr>
        <w:t>Betreft: Aansprakelijkheidstelling</w:t>
      </w:r>
      <w:r w:rsidR="000417CB" w:rsidRPr="009E5173">
        <w:rPr>
          <w:rFonts w:ascii="Calibri" w:hAnsi="Calibri"/>
        </w:rPr>
        <w:t xml:space="preserve"> / uitgave zwartboek</w:t>
      </w:r>
    </w:p>
    <w:p w:rsidR="00711F33" w:rsidRPr="009E5173" w:rsidRDefault="00711F33" w:rsidP="00A442E6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2013-11-27</w:t>
      </w:r>
    </w:p>
    <w:p w:rsidR="00711F33" w:rsidRPr="009E5173" w:rsidRDefault="00711F33" w:rsidP="00A442E6">
      <w:pPr>
        <w:pStyle w:val="Geenafstand"/>
        <w:rPr>
          <w:rFonts w:ascii="Calibri" w:hAnsi="Calibri"/>
          <w:lang w:val="nl-NL"/>
        </w:rPr>
      </w:pPr>
    </w:p>
    <w:p w:rsidR="009E0CFC" w:rsidRPr="009E5173" w:rsidRDefault="009E0CFC" w:rsidP="00A442E6">
      <w:pPr>
        <w:pStyle w:val="Geenafstand"/>
        <w:rPr>
          <w:rFonts w:ascii="Calibri" w:hAnsi="Calibri"/>
          <w:lang w:val="nl-NL"/>
        </w:rPr>
      </w:pPr>
    </w:p>
    <w:p w:rsidR="009E0CFC" w:rsidRPr="009E5173" w:rsidRDefault="009E0CFC" w:rsidP="00A442E6">
      <w:pPr>
        <w:pStyle w:val="Geenafstand"/>
        <w:rPr>
          <w:rFonts w:ascii="Calibri" w:hAnsi="Calibri"/>
          <w:lang w:val="nl-NL"/>
        </w:rPr>
      </w:pPr>
    </w:p>
    <w:p w:rsidR="00A516F1" w:rsidRPr="009E5173" w:rsidRDefault="00711F33" w:rsidP="00A442E6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Geachte heer / mevrouw,</w:t>
      </w:r>
    </w:p>
    <w:p w:rsidR="00711F33" w:rsidRPr="009E5173" w:rsidRDefault="00711F33" w:rsidP="00A442E6">
      <w:pPr>
        <w:pStyle w:val="Geenafstand"/>
        <w:rPr>
          <w:rFonts w:ascii="Calibri" w:hAnsi="Calibri"/>
          <w:lang w:val="nl-NL"/>
        </w:rPr>
      </w:pPr>
    </w:p>
    <w:p w:rsidR="00645838" w:rsidRPr="009E5173" w:rsidRDefault="00A516F1" w:rsidP="00A442E6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In een eerder stadium informeerde ik woningbouwvereniging Mitros dat de Utrechte wijk Ondiep een tweede Leidsche Rijn dreigde te worden. </w:t>
      </w:r>
      <w:r w:rsidR="00645838" w:rsidRPr="009E5173">
        <w:rPr>
          <w:rFonts w:ascii="Calibri" w:hAnsi="Calibri"/>
          <w:lang w:val="nl-NL"/>
        </w:rPr>
        <w:t xml:space="preserve">Hiervan stelde ik ook Burgemeester en Wethouders van </w:t>
      </w:r>
      <w:r w:rsidR="000417CB" w:rsidRPr="009E5173">
        <w:rPr>
          <w:rFonts w:ascii="Calibri" w:hAnsi="Calibri"/>
          <w:lang w:val="nl-NL"/>
        </w:rPr>
        <w:t xml:space="preserve">de gemeente Utrecht </w:t>
      </w:r>
      <w:r w:rsidR="00645838" w:rsidRPr="009E5173">
        <w:rPr>
          <w:rFonts w:ascii="Calibri" w:hAnsi="Calibri"/>
          <w:lang w:val="nl-NL"/>
        </w:rPr>
        <w:t xml:space="preserve">in kennis. </w:t>
      </w:r>
      <w:r w:rsidR="00240E27" w:rsidRPr="009E5173">
        <w:rPr>
          <w:rFonts w:ascii="Calibri" w:hAnsi="Calibri"/>
          <w:lang w:val="nl-NL"/>
        </w:rPr>
        <w:t>In de zaak Leidsche Rijn werd e</w:t>
      </w:r>
      <w:r w:rsidR="000417CB" w:rsidRPr="009E5173">
        <w:rPr>
          <w:rFonts w:ascii="Calibri" w:hAnsi="Calibri"/>
          <w:lang w:val="nl-NL"/>
        </w:rPr>
        <w:t>en homostel weggepest en door gebrek aan woongenot moesten de betreffende huurders ‘de wijk nemen’, vluchten.</w:t>
      </w:r>
    </w:p>
    <w:p w:rsidR="000417CB" w:rsidRPr="009E5173" w:rsidRDefault="000417CB" w:rsidP="00A442E6">
      <w:pPr>
        <w:pStyle w:val="Geenafstand"/>
        <w:rPr>
          <w:rFonts w:ascii="Calibri" w:hAnsi="Calibri"/>
          <w:lang w:val="nl-NL"/>
        </w:rPr>
      </w:pPr>
    </w:p>
    <w:p w:rsidR="008358FC" w:rsidRPr="009E5173" w:rsidRDefault="00A516F1" w:rsidP="00A442E6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Ondiep </w:t>
      </w:r>
      <w:r w:rsidR="00240E27" w:rsidRPr="009E5173">
        <w:rPr>
          <w:rFonts w:ascii="Calibri" w:hAnsi="Calibri"/>
          <w:lang w:val="nl-NL"/>
        </w:rPr>
        <w:t xml:space="preserve">staat </w:t>
      </w:r>
      <w:r w:rsidR="00165412" w:rsidRPr="009E5173">
        <w:rPr>
          <w:rFonts w:ascii="Calibri" w:hAnsi="Calibri"/>
          <w:lang w:val="nl-NL"/>
        </w:rPr>
        <w:t xml:space="preserve">als </w:t>
      </w:r>
      <w:r w:rsidR="00240E27" w:rsidRPr="009E5173">
        <w:rPr>
          <w:rFonts w:ascii="Calibri" w:hAnsi="Calibri"/>
          <w:lang w:val="nl-NL"/>
        </w:rPr>
        <w:t>metafoor ‘</w:t>
      </w:r>
      <w:r w:rsidRPr="009E5173">
        <w:rPr>
          <w:rFonts w:ascii="Calibri" w:hAnsi="Calibri"/>
          <w:lang w:val="nl-NL"/>
        </w:rPr>
        <w:t>Leidsche Rijn</w:t>
      </w:r>
      <w:r w:rsidR="00240E27" w:rsidRPr="009E5173">
        <w:rPr>
          <w:rFonts w:ascii="Calibri" w:hAnsi="Calibri"/>
          <w:lang w:val="nl-NL"/>
        </w:rPr>
        <w:t>’</w:t>
      </w:r>
      <w:r w:rsidR="000417CB" w:rsidRPr="009E5173">
        <w:rPr>
          <w:rFonts w:ascii="Calibri" w:hAnsi="Calibri"/>
          <w:lang w:val="nl-NL"/>
        </w:rPr>
        <w:t xml:space="preserve"> </w:t>
      </w:r>
      <w:r w:rsidR="00240E27" w:rsidRPr="009E5173">
        <w:rPr>
          <w:rFonts w:ascii="Calibri" w:hAnsi="Calibri"/>
          <w:lang w:val="nl-NL"/>
        </w:rPr>
        <w:t>inmiddels volledig in de steigers</w:t>
      </w:r>
      <w:r w:rsidRPr="009E5173">
        <w:rPr>
          <w:rFonts w:ascii="Calibri" w:hAnsi="Calibri"/>
          <w:lang w:val="nl-NL"/>
        </w:rPr>
        <w:t xml:space="preserve">. </w:t>
      </w:r>
      <w:r w:rsidR="000417CB" w:rsidRPr="009E5173">
        <w:rPr>
          <w:rFonts w:ascii="Calibri" w:hAnsi="Calibri"/>
          <w:lang w:val="nl-NL"/>
        </w:rPr>
        <w:t xml:space="preserve">De </w:t>
      </w:r>
      <w:r w:rsidR="00A8325C" w:rsidRPr="009E5173">
        <w:rPr>
          <w:rFonts w:ascii="Calibri" w:hAnsi="Calibri"/>
          <w:lang w:val="nl-NL"/>
        </w:rPr>
        <w:t xml:space="preserve">bouwstenen voor het ontbreken </w:t>
      </w:r>
      <w:r w:rsidR="008358FC" w:rsidRPr="009E5173">
        <w:rPr>
          <w:rFonts w:ascii="Calibri" w:hAnsi="Calibri"/>
          <w:lang w:val="nl-NL"/>
        </w:rPr>
        <w:t xml:space="preserve">van ‘woongenot’ </w:t>
      </w:r>
      <w:r w:rsidR="00A8325C" w:rsidRPr="009E5173">
        <w:rPr>
          <w:rFonts w:ascii="Calibri" w:hAnsi="Calibri"/>
          <w:lang w:val="nl-NL"/>
        </w:rPr>
        <w:t xml:space="preserve">zijn ditmaal </w:t>
      </w:r>
      <w:r w:rsidR="00240E27" w:rsidRPr="009E5173">
        <w:rPr>
          <w:rFonts w:ascii="Calibri" w:hAnsi="Calibri"/>
          <w:lang w:val="nl-NL"/>
        </w:rPr>
        <w:t xml:space="preserve">geen </w:t>
      </w:r>
      <w:r w:rsidR="000417CB" w:rsidRPr="009E5173">
        <w:rPr>
          <w:rFonts w:ascii="Calibri" w:hAnsi="Calibri"/>
          <w:lang w:val="nl-NL"/>
        </w:rPr>
        <w:t>gender</w:t>
      </w:r>
      <w:r w:rsidR="00240E27" w:rsidRPr="009E5173">
        <w:rPr>
          <w:rFonts w:ascii="Calibri" w:hAnsi="Calibri"/>
          <w:lang w:val="nl-NL"/>
        </w:rPr>
        <w:t xml:space="preserve"> </w:t>
      </w:r>
      <w:r w:rsidR="000417CB" w:rsidRPr="009E5173">
        <w:rPr>
          <w:rFonts w:ascii="Calibri" w:hAnsi="Calibri"/>
          <w:lang w:val="nl-NL"/>
        </w:rPr>
        <w:t>issue</w:t>
      </w:r>
      <w:r w:rsidR="00A8325C" w:rsidRPr="009E5173">
        <w:rPr>
          <w:rFonts w:ascii="Calibri" w:hAnsi="Calibri"/>
          <w:lang w:val="nl-NL"/>
        </w:rPr>
        <w:t>s</w:t>
      </w:r>
      <w:r w:rsidR="000417CB" w:rsidRPr="009E5173">
        <w:rPr>
          <w:rFonts w:ascii="Calibri" w:hAnsi="Calibri"/>
          <w:lang w:val="nl-NL"/>
        </w:rPr>
        <w:t xml:space="preserve">, maar </w:t>
      </w:r>
      <w:r w:rsidR="00240E27" w:rsidRPr="009E5173">
        <w:rPr>
          <w:rFonts w:ascii="Calibri" w:hAnsi="Calibri"/>
          <w:lang w:val="nl-NL"/>
        </w:rPr>
        <w:t xml:space="preserve">de </w:t>
      </w:r>
      <w:r w:rsidR="000417CB" w:rsidRPr="009E5173">
        <w:rPr>
          <w:rFonts w:ascii="Calibri" w:hAnsi="Calibri"/>
          <w:lang w:val="nl-NL"/>
        </w:rPr>
        <w:t xml:space="preserve">bedreiging </w:t>
      </w:r>
      <w:r w:rsidR="00A84FD1" w:rsidRPr="009E5173">
        <w:rPr>
          <w:rFonts w:ascii="Calibri" w:hAnsi="Calibri"/>
          <w:lang w:val="nl-NL"/>
        </w:rPr>
        <w:t xml:space="preserve">en overlast </w:t>
      </w:r>
      <w:r w:rsidR="000417CB" w:rsidRPr="009E5173">
        <w:rPr>
          <w:rFonts w:ascii="Calibri" w:hAnsi="Calibri"/>
          <w:lang w:val="nl-NL"/>
        </w:rPr>
        <w:t xml:space="preserve">van </w:t>
      </w:r>
      <w:r w:rsidR="00240E27" w:rsidRPr="009E5173">
        <w:rPr>
          <w:rFonts w:ascii="Calibri" w:hAnsi="Calibri"/>
          <w:lang w:val="nl-NL"/>
        </w:rPr>
        <w:t>een agressieve buurman</w:t>
      </w:r>
      <w:r w:rsidR="008358FC" w:rsidRPr="009E5173">
        <w:rPr>
          <w:rFonts w:ascii="Calibri" w:hAnsi="Calibri"/>
          <w:lang w:val="nl-NL"/>
        </w:rPr>
        <w:t xml:space="preserve"> die door </w:t>
      </w:r>
      <w:r w:rsidR="00A8325C" w:rsidRPr="009E5173">
        <w:rPr>
          <w:rFonts w:ascii="Calibri" w:hAnsi="Calibri"/>
          <w:lang w:val="nl-NL"/>
        </w:rPr>
        <w:t xml:space="preserve">geen van </w:t>
      </w:r>
      <w:r w:rsidR="008358FC" w:rsidRPr="009E5173">
        <w:rPr>
          <w:rFonts w:ascii="Calibri" w:hAnsi="Calibri"/>
          <w:lang w:val="nl-NL"/>
        </w:rPr>
        <w:t>de Utrechtse partijen een halt w</w:t>
      </w:r>
      <w:r w:rsidR="007A39B4" w:rsidRPr="009E5173">
        <w:rPr>
          <w:rFonts w:ascii="Calibri" w:hAnsi="Calibri"/>
          <w:lang w:val="nl-NL"/>
        </w:rPr>
        <w:t xml:space="preserve">erd </w:t>
      </w:r>
      <w:r w:rsidR="008358FC" w:rsidRPr="009E5173">
        <w:rPr>
          <w:rFonts w:ascii="Calibri" w:hAnsi="Calibri"/>
          <w:lang w:val="nl-NL"/>
        </w:rPr>
        <w:t>toegeroepen</w:t>
      </w:r>
      <w:r w:rsidR="00240E27" w:rsidRPr="009E5173">
        <w:rPr>
          <w:rFonts w:ascii="Calibri" w:hAnsi="Calibri"/>
          <w:lang w:val="nl-NL"/>
        </w:rPr>
        <w:t xml:space="preserve">. Door het nalaten professioneel in te grijpen moet </w:t>
      </w:r>
      <w:r w:rsidR="00A8409A" w:rsidRPr="009E5173">
        <w:rPr>
          <w:rFonts w:ascii="Calibri" w:hAnsi="Calibri"/>
          <w:lang w:val="nl-NL"/>
        </w:rPr>
        <w:t xml:space="preserve">in ieder geval </w:t>
      </w:r>
      <w:r w:rsidR="000417CB" w:rsidRPr="009E5173">
        <w:rPr>
          <w:rFonts w:ascii="Calibri" w:hAnsi="Calibri"/>
          <w:lang w:val="nl-NL"/>
        </w:rPr>
        <w:t xml:space="preserve">Mitros </w:t>
      </w:r>
      <w:r w:rsidR="00A8409A" w:rsidRPr="009E5173">
        <w:rPr>
          <w:rFonts w:ascii="Calibri" w:hAnsi="Calibri"/>
          <w:lang w:val="nl-NL"/>
        </w:rPr>
        <w:t xml:space="preserve">als verhuurder </w:t>
      </w:r>
      <w:r w:rsidR="000417CB" w:rsidRPr="009E5173">
        <w:rPr>
          <w:rFonts w:ascii="Calibri" w:hAnsi="Calibri"/>
          <w:lang w:val="nl-NL"/>
        </w:rPr>
        <w:t xml:space="preserve">daar verantwoordelijk </w:t>
      </w:r>
      <w:r w:rsidR="00A8409A" w:rsidRPr="009E5173">
        <w:rPr>
          <w:rFonts w:ascii="Calibri" w:hAnsi="Calibri"/>
          <w:lang w:val="nl-NL"/>
        </w:rPr>
        <w:t xml:space="preserve">voor </w:t>
      </w:r>
      <w:r w:rsidR="000417CB" w:rsidRPr="009E5173">
        <w:rPr>
          <w:rFonts w:ascii="Calibri" w:hAnsi="Calibri"/>
          <w:lang w:val="nl-NL"/>
        </w:rPr>
        <w:t>worden ge</w:t>
      </w:r>
      <w:r w:rsidR="003B0FAB">
        <w:rPr>
          <w:rFonts w:ascii="Calibri" w:hAnsi="Calibri"/>
          <w:lang w:val="nl-NL"/>
        </w:rPr>
        <w:t>acht</w:t>
      </w:r>
      <w:r w:rsidR="000417CB" w:rsidRPr="009E5173">
        <w:rPr>
          <w:rFonts w:ascii="Calibri" w:hAnsi="Calibri"/>
          <w:lang w:val="nl-NL"/>
        </w:rPr>
        <w:t>.</w:t>
      </w:r>
      <w:r w:rsidR="00240E27" w:rsidRPr="009E5173">
        <w:rPr>
          <w:rFonts w:ascii="Calibri" w:hAnsi="Calibri"/>
          <w:lang w:val="nl-NL"/>
        </w:rPr>
        <w:t xml:space="preserve"> </w:t>
      </w:r>
    </w:p>
    <w:p w:rsidR="008358FC" w:rsidRPr="009E5173" w:rsidRDefault="008358FC" w:rsidP="00A442E6">
      <w:pPr>
        <w:pStyle w:val="Geenafstand"/>
        <w:rPr>
          <w:rFonts w:ascii="Calibri" w:hAnsi="Calibri"/>
          <w:lang w:val="nl-NL"/>
        </w:rPr>
      </w:pPr>
    </w:p>
    <w:p w:rsidR="00A516F1" w:rsidRPr="009E5173" w:rsidRDefault="00240E27" w:rsidP="00A442E6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Burgemeester en Wethouders van Utrecht strekt te eer zich door </w:t>
      </w:r>
      <w:r w:rsidR="00A30676" w:rsidRPr="009E5173">
        <w:rPr>
          <w:rFonts w:ascii="Calibri" w:hAnsi="Calibri"/>
          <w:lang w:val="nl-NL"/>
        </w:rPr>
        <w:t>onwaarheden van Mitros</w:t>
      </w:r>
      <w:r w:rsidR="00C035F1" w:rsidRPr="009E5173">
        <w:rPr>
          <w:rFonts w:ascii="Calibri" w:hAnsi="Calibri"/>
          <w:lang w:val="nl-NL"/>
        </w:rPr>
        <w:t xml:space="preserve"> (</w:t>
      </w:r>
      <w:r w:rsidR="00D95C17" w:rsidRPr="009E5173">
        <w:rPr>
          <w:rFonts w:ascii="Calibri" w:hAnsi="Calibri"/>
          <w:lang w:val="nl-NL"/>
        </w:rPr>
        <w:t xml:space="preserve">M. </w:t>
      </w:r>
      <w:r w:rsidR="00C035F1" w:rsidRPr="009E5173">
        <w:rPr>
          <w:rFonts w:ascii="Calibri" w:hAnsi="Calibri"/>
          <w:lang w:val="nl-NL"/>
        </w:rPr>
        <w:t>Breunissen)</w:t>
      </w:r>
      <w:r w:rsidR="00A30676" w:rsidRPr="009E5173">
        <w:rPr>
          <w:rFonts w:ascii="Calibri" w:hAnsi="Calibri"/>
          <w:lang w:val="nl-NL"/>
        </w:rPr>
        <w:t xml:space="preserve">, </w:t>
      </w:r>
      <w:r w:rsidRPr="009E5173">
        <w:rPr>
          <w:rFonts w:ascii="Calibri" w:hAnsi="Calibri"/>
          <w:lang w:val="nl-NL"/>
        </w:rPr>
        <w:t xml:space="preserve">leugens </w:t>
      </w:r>
      <w:r w:rsidR="00A30676" w:rsidRPr="009E5173">
        <w:rPr>
          <w:rFonts w:ascii="Calibri" w:hAnsi="Calibri"/>
          <w:lang w:val="nl-NL"/>
        </w:rPr>
        <w:t xml:space="preserve">genaamd, </w:t>
      </w:r>
      <w:r w:rsidRPr="009E5173">
        <w:rPr>
          <w:rFonts w:ascii="Calibri" w:hAnsi="Calibri"/>
          <w:lang w:val="nl-NL"/>
        </w:rPr>
        <w:t>te hebben laten voorlichten.</w:t>
      </w:r>
      <w:r w:rsidR="008358FC" w:rsidRPr="009E5173">
        <w:rPr>
          <w:rFonts w:ascii="Calibri" w:hAnsi="Calibri"/>
          <w:lang w:val="nl-NL"/>
        </w:rPr>
        <w:t xml:space="preserve"> </w:t>
      </w:r>
      <w:r w:rsidR="00A516F1" w:rsidRPr="009E5173">
        <w:rPr>
          <w:rFonts w:ascii="Calibri" w:hAnsi="Calibri"/>
          <w:lang w:val="nl-NL"/>
        </w:rPr>
        <w:t xml:space="preserve">Zoals </w:t>
      </w:r>
      <w:r w:rsidR="008358FC" w:rsidRPr="009E5173">
        <w:rPr>
          <w:rFonts w:ascii="Calibri" w:hAnsi="Calibri"/>
          <w:lang w:val="nl-NL"/>
        </w:rPr>
        <w:t xml:space="preserve">ook tijdens ‘het asbestbeleid’ faalde </w:t>
      </w:r>
      <w:r w:rsidR="0056232B" w:rsidRPr="009E5173">
        <w:rPr>
          <w:rFonts w:ascii="Calibri" w:hAnsi="Calibri"/>
          <w:lang w:val="nl-NL"/>
        </w:rPr>
        <w:t xml:space="preserve">zowel </w:t>
      </w:r>
      <w:r w:rsidR="00A516F1" w:rsidRPr="009E5173">
        <w:rPr>
          <w:rFonts w:ascii="Calibri" w:hAnsi="Calibri"/>
          <w:lang w:val="nl-NL"/>
        </w:rPr>
        <w:t>Mitros</w:t>
      </w:r>
      <w:r w:rsidR="0056232B" w:rsidRPr="009E5173">
        <w:rPr>
          <w:rFonts w:ascii="Calibri" w:hAnsi="Calibri"/>
          <w:lang w:val="nl-NL"/>
        </w:rPr>
        <w:t xml:space="preserve"> als </w:t>
      </w:r>
      <w:r w:rsidR="00A516F1" w:rsidRPr="009E5173">
        <w:rPr>
          <w:rFonts w:ascii="Calibri" w:hAnsi="Calibri"/>
          <w:lang w:val="nl-NL"/>
        </w:rPr>
        <w:t>de gemeente Utrecht</w:t>
      </w:r>
      <w:r w:rsidR="008358FC" w:rsidRPr="009E5173">
        <w:rPr>
          <w:rFonts w:ascii="Calibri" w:hAnsi="Calibri"/>
          <w:lang w:val="nl-NL"/>
        </w:rPr>
        <w:t>.</w:t>
      </w:r>
      <w:r w:rsidR="00427C20">
        <w:rPr>
          <w:rFonts w:ascii="Calibri" w:hAnsi="Calibri"/>
          <w:lang w:val="nl-NL"/>
        </w:rPr>
        <w:t xml:space="preserve"> </w:t>
      </w:r>
    </w:p>
    <w:p w:rsidR="008358FC" w:rsidRPr="009E5173" w:rsidRDefault="008358FC" w:rsidP="00A442E6">
      <w:pPr>
        <w:pStyle w:val="Geenafstand"/>
        <w:rPr>
          <w:rFonts w:ascii="Calibri" w:hAnsi="Calibri"/>
          <w:lang w:val="nl-NL"/>
        </w:rPr>
      </w:pPr>
    </w:p>
    <w:p w:rsidR="00A516F1" w:rsidRPr="009E5173" w:rsidRDefault="008358FC" w:rsidP="00A442E6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Stress is de moordenaar van woongenot. 30 procent van de politiemensen is in privétijd slachtoffer geweest van arbeidsgerelateerd geweld</w:t>
      </w:r>
      <w:r w:rsidR="0056232B" w:rsidRPr="009E5173">
        <w:rPr>
          <w:rFonts w:ascii="Calibri" w:hAnsi="Calibri"/>
          <w:lang w:val="nl-NL"/>
        </w:rPr>
        <w:t xml:space="preserve"> (NOS, 2</w:t>
      </w:r>
      <w:r w:rsidR="00F85DCA">
        <w:rPr>
          <w:rFonts w:ascii="Calibri" w:hAnsi="Calibri"/>
          <w:lang w:val="nl-NL"/>
        </w:rPr>
        <w:t>6</w:t>
      </w:r>
      <w:r w:rsidR="0056232B" w:rsidRPr="009E5173">
        <w:rPr>
          <w:rFonts w:ascii="Calibri" w:hAnsi="Calibri"/>
          <w:lang w:val="nl-NL"/>
        </w:rPr>
        <w:t xml:space="preserve"> november 2013)</w:t>
      </w:r>
      <w:r w:rsidRPr="009E5173">
        <w:rPr>
          <w:rFonts w:ascii="Calibri" w:hAnsi="Calibri"/>
          <w:lang w:val="nl-NL"/>
        </w:rPr>
        <w:t>.</w:t>
      </w:r>
      <w:r w:rsidR="00BA23F7" w:rsidRPr="009E5173">
        <w:rPr>
          <w:rFonts w:ascii="Calibri" w:hAnsi="Calibri"/>
          <w:lang w:val="nl-NL"/>
        </w:rPr>
        <w:t xml:space="preserve"> Posttraumatische stresstoornis (ptss) is het gevolg. Korpschef Bouman van de Nationale Politie laat in een reactie </w:t>
      </w:r>
      <w:r w:rsidR="00A30676" w:rsidRPr="009E5173">
        <w:rPr>
          <w:rFonts w:ascii="Calibri" w:hAnsi="Calibri"/>
          <w:lang w:val="nl-NL"/>
        </w:rPr>
        <w:t xml:space="preserve">weten </w:t>
      </w:r>
      <w:r w:rsidR="00BA23F7" w:rsidRPr="009E5173">
        <w:rPr>
          <w:rFonts w:ascii="Calibri" w:hAnsi="Calibri"/>
          <w:lang w:val="nl-NL"/>
        </w:rPr>
        <w:t xml:space="preserve">zich "rot geschrokken" te zijn. Minister Opstelten noemde </w:t>
      </w:r>
      <w:r w:rsidR="0056232B" w:rsidRPr="009E5173">
        <w:rPr>
          <w:rFonts w:ascii="Calibri" w:hAnsi="Calibri"/>
          <w:lang w:val="nl-NL"/>
        </w:rPr>
        <w:t xml:space="preserve">het </w:t>
      </w:r>
      <w:r w:rsidR="00BA23F7" w:rsidRPr="009E5173">
        <w:rPr>
          <w:rFonts w:ascii="Calibri" w:hAnsi="Calibri"/>
          <w:lang w:val="nl-NL"/>
        </w:rPr>
        <w:t>onacceptabel.</w:t>
      </w:r>
    </w:p>
    <w:p w:rsidR="00BA23F7" w:rsidRPr="009E5173" w:rsidRDefault="00BA23F7" w:rsidP="00A442E6">
      <w:pPr>
        <w:pStyle w:val="Geenafstand"/>
        <w:rPr>
          <w:rFonts w:ascii="Calibri" w:hAnsi="Calibri"/>
          <w:lang w:val="nl-NL"/>
        </w:rPr>
      </w:pPr>
    </w:p>
    <w:p w:rsidR="007C77B0" w:rsidRPr="009E5173" w:rsidRDefault="00BA23F7" w:rsidP="00A442E6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Het is gebleken dat Mitros </w:t>
      </w:r>
      <w:r w:rsidR="00A30676" w:rsidRPr="009E5173">
        <w:rPr>
          <w:rFonts w:ascii="Calibri" w:hAnsi="Calibri"/>
          <w:lang w:val="nl-NL"/>
        </w:rPr>
        <w:t xml:space="preserve">in dit verband </w:t>
      </w:r>
      <w:r w:rsidRPr="009E5173">
        <w:rPr>
          <w:rFonts w:ascii="Calibri" w:hAnsi="Calibri"/>
          <w:lang w:val="nl-NL"/>
        </w:rPr>
        <w:t xml:space="preserve">geen kranten leest, en wordt aangestuurd door </w:t>
      </w:r>
      <w:r w:rsidR="004D5C02" w:rsidRPr="009E5173">
        <w:rPr>
          <w:rFonts w:ascii="Calibri" w:hAnsi="Calibri"/>
          <w:lang w:val="nl-NL"/>
        </w:rPr>
        <w:t>slecht opgeleide,</w:t>
      </w:r>
      <w:r w:rsidR="00427C20">
        <w:rPr>
          <w:rFonts w:ascii="Calibri" w:hAnsi="Calibri"/>
          <w:lang w:val="nl-NL"/>
        </w:rPr>
        <w:t xml:space="preserve"> </w:t>
      </w:r>
      <w:r w:rsidR="00D95C17" w:rsidRPr="009E5173">
        <w:rPr>
          <w:rFonts w:ascii="Calibri" w:hAnsi="Calibri"/>
          <w:lang w:val="nl-NL"/>
        </w:rPr>
        <w:t xml:space="preserve">knullig opererende </w:t>
      </w:r>
      <w:r w:rsidR="004D5C02" w:rsidRPr="009E5173">
        <w:rPr>
          <w:rFonts w:ascii="Calibri" w:hAnsi="Calibri"/>
          <w:lang w:val="nl-NL"/>
        </w:rPr>
        <w:t xml:space="preserve">woonconsulenten, </w:t>
      </w:r>
      <w:r w:rsidRPr="009E5173">
        <w:rPr>
          <w:rFonts w:ascii="Calibri" w:hAnsi="Calibri"/>
          <w:lang w:val="nl-NL"/>
        </w:rPr>
        <w:t>amateurs</w:t>
      </w:r>
      <w:r w:rsidR="004D5C02" w:rsidRPr="009E5173">
        <w:rPr>
          <w:rFonts w:ascii="Calibri" w:hAnsi="Calibri"/>
          <w:lang w:val="nl-NL"/>
        </w:rPr>
        <w:t>,</w:t>
      </w:r>
      <w:r w:rsidRPr="009E5173">
        <w:rPr>
          <w:rFonts w:ascii="Calibri" w:hAnsi="Calibri"/>
          <w:lang w:val="nl-NL"/>
        </w:rPr>
        <w:t xml:space="preserve"> die niet bekend zijn </w:t>
      </w:r>
      <w:r w:rsidR="007C77B0" w:rsidRPr="009E5173">
        <w:rPr>
          <w:rFonts w:ascii="Calibri" w:hAnsi="Calibri"/>
          <w:lang w:val="nl-NL"/>
        </w:rPr>
        <w:t xml:space="preserve">‘en willen zijn’ </w:t>
      </w:r>
      <w:r w:rsidRPr="009E5173">
        <w:rPr>
          <w:rFonts w:ascii="Calibri" w:hAnsi="Calibri"/>
          <w:lang w:val="nl-NL"/>
        </w:rPr>
        <w:t xml:space="preserve">met de </w:t>
      </w:r>
      <w:r w:rsidR="007C77B0" w:rsidRPr="009E5173">
        <w:rPr>
          <w:rFonts w:ascii="Calibri" w:hAnsi="Calibri"/>
          <w:lang w:val="nl-NL"/>
        </w:rPr>
        <w:t xml:space="preserve">gevolgen van </w:t>
      </w:r>
      <w:r w:rsidRPr="009E5173">
        <w:rPr>
          <w:rFonts w:ascii="Calibri" w:hAnsi="Calibri"/>
          <w:lang w:val="nl-NL"/>
        </w:rPr>
        <w:t>stress</w:t>
      </w:r>
      <w:r w:rsidR="007C77B0" w:rsidRPr="009E5173">
        <w:rPr>
          <w:rFonts w:ascii="Calibri" w:hAnsi="Calibri"/>
          <w:lang w:val="nl-NL"/>
        </w:rPr>
        <w:t xml:space="preserve"> door bedreiging</w:t>
      </w:r>
      <w:r w:rsidR="0056232B" w:rsidRPr="009E5173">
        <w:rPr>
          <w:rFonts w:ascii="Calibri" w:hAnsi="Calibri"/>
          <w:lang w:val="nl-NL"/>
        </w:rPr>
        <w:t xml:space="preserve">. </w:t>
      </w:r>
      <w:r w:rsidR="004D5C02" w:rsidRPr="009E5173">
        <w:rPr>
          <w:rFonts w:ascii="Calibri" w:hAnsi="Calibri"/>
          <w:lang w:val="nl-NL"/>
        </w:rPr>
        <w:t>Daarbij blijkt w</w:t>
      </w:r>
      <w:r w:rsidR="007C77B0" w:rsidRPr="009E5173">
        <w:rPr>
          <w:rFonts w:ascii="Calibri" w:hAnsi="Calibri"/>
          <w:lang w:val="nl-NL"/>
        </w:rPr>
        <w:t xml:space="preserve">oningbouwvereniging Mitros </w:t>
      </w:r>
      <w:r w:rsidR="0061792D">
        <w:rPr>
          <w:rFonts w:ascii="Calibri" w:hAnsi="Calibri"/>
          <w:lang w:val="nl-NL"/>
        </w:rPr>
        <w:t xml:space="preserve">met </w:t>
      </w:r>
      <w:r w:rsidR="004D5C02" w:rsidRPr="009E5173">
        <w:rPr>
          <w:rFonts w:ascii="Calibri" w:hAnsi="Calibri"/>
          <w:lang w:val="nl-NL"/>
        </w:rPr>
        <w:t xml:space="preserve">haar woonconsulent </w:t>
      </w:r>
      <w:r w:rsidR="0061792D">
        <w:rPr>
          <w:rFonts w:ascii="Calibri" w:hAnsi="Calibri"/>
          <w:lang w:val="nl-NL"/>
        </w:rPr>
        <w:t xml:space="preserve">als instrument </w:t>
      </w:r>
      <w:r w:rsidR="0056232B" w:rsidRPr="009E5173">
        <w:rPr>
          <w:rFonts w:ascii="Calibri" w:hAnsi="Calibri"/>
          <w:lang w:val="nl-NL"/>
        </w:rPr>
        <w:t xml:space="preserve">zelfs een actieve hand te hebben </w:t>
      </w:r>
      <w:r w:rsidR="00652A3C" w:rsidRPr="009E5173">
        <w:rPr>
          <w:rFonts w:ascii="Calibri" w:hAnsi="Calibri"/>
          <w:lang w:val="nl-NL"/>
        </w:rPr>
        <w:t xml:space="preserve">gehad </w:t>
      </w:r>
      <w:r w:rsidR="0056232B" w:rsidRPr="009E5173">
        <w:rPr>
          <w:rFonts w:ascii="Calibri" w:hAnsi="Calibri"/>
          <w:lang w:val="nl-NL"/>
        </w:rPr>
        <w:t xml:space="preserve">in de </w:t>
      </w:r>
      <w:r w:rsidR="0061792D">
        <w:rPr>
          <w:rFonts w:ascii="Calibri" w:hAnsi="Calibri"/>
          <w:lang w:val="nl-NL"/>
        </w:rPr>
        <w:t xml:space="preserve">directe </w:t>
      </w:r>
      <w:r w:rsidR="007C77B0" w:rsidRPr="009E5173">
        <w:rPr>
          <w:rFonts w:ascii="Calibri" w:hAnsi="Calibri"/>
          <w:lang w:val="nl-NL"/>
        </w:rPr>
        <w:t xml:space="preserve">oorzaak </w:t>
      </w:r>
      <w:r w:rsidR="0056232B" w:rsidRPr="009E5173">
        <w:rPr>
          <w:rFonts w:ascii="Calibri" w:hAnsi="Calibri"/>
          <w:lang w:val="nl-NL"/>
        </w:rPr>
        <w:t>van</w:t>
      </w:r>
      <w:r w:rsidR="00652A3C" w:rsidRPr="009E5173">
        <w:rPr>
          <w:rFonts w:ascii="Calibri" w:hAnsi="Calibri"/>
          <w:lang w:val="nl-NL"/>
        </w:rPr>
        <w:t xml:space="preserve"> </w:t>
      </w:r>
      <w:r w:rsidR="007C77B0" w:rsidRPr="009E5173">
        <w:rPr>
          <w:rFonts w:ascii="Calibri" w:hAnsi="Calibri"/>
          <w:lang w:val="nl-NL"/>
        </w:rPr>
        <w:t>bedreigingen</w:t>
      </w:r>
      <w:r w:rsidR="0056232B" w:rsidRPr="009E5173">
        <w:rPr>
          <w:rFonts w:ascii="Calibri" w:hAnsi="Calibri"/>
          <w:lang w:val="nl-NL"/>
        </w:rPr>
        <w:t xml:space="preserve"> aan mijn adres</w:t>
      </w:r>
      <w:r w:rsidR="007C77B0" w:rsidRPr="009E5173">
        <w:rPr>
          <w:rFonts w:ascii="Calibri" w:hAnsi="Calibri"/>
          <w:lang w:val="nl-NL"/>
        </w:rPr>
        <w:t xml:space="preserve">. </w:t>
      </w:r>
    </w:p>
    <w:p w:rsidR="007C77B0" w:rsidRPr="009E5173" w:rsidRDefault="007C77B0" w:rsidP="00A442E6">
      <w:pPr>
        <w:pStyle w:val="Geenafstand"/>
        <w:rPr>
          <w:rFonts w:ascii="Calibri" w:hAnsi="Calibri"/>
          <w:lang w:val="nl-NL"/>
        </w:rPr>
      </w:pPr>
    </w:p>
    <w:p w:rsidR="0056232B" w:rsidRPr="009E5173" w:rsidRDefault="007C77B0" w:rsidP="00092532">
      <w:pPr>
        <w:pStyle w:val="Geenafstand"/>
        <w:ind w:left="708"/>
        <w:rPr>
          <w:rFonts w:ascii="Calibri" w:hAnsi="Calibri"/>
          <w:b/>
          <w:lang w:val="nl-NL"/>
        </w:rPr>
      </w:pPr>
      <w:r w:rsidRPr="009E5173">
        <w:rPr>
          <w:rFonts w:ascii="Calibri" w:hAnsi="Calibri"/>
          <w:b/>
          <w:lang w:val="nl-NL"/>
        </w:rPr>
        <w:t>Mitros lekte vertrouwelijke informatie</w:t>
      </w:r>
      <w:r w:rsidR="00EE1D26">
        <w:rPr>
          <w:rFonts w:ascii="Calibri" w:hAnsi="Calibri"/>
          <w:b/>
          <w:lang w:val="nl-NL"/>
        </w:rPr>
        <w:t xml:space="preserve"> aan derden</w:t>
      </w:r>
      <w:r w:rsidRPr="009E5173">
        <w:rPr>
          <w:rFonts w:ascii="Calibri" w:hAnsi="Calibri"/>
          <w:b/>
          <w:lang w:val="nl-NL"/>
        </w:rPr>
        <w:t xml:space="preserve">. </w:t>
      </w:r>
    </w:p>
    <w:p w:rsidR="00092532" w:rsidRPr="009E5173" w:rsidRDefault="00092532" w:rsidP="00A442E6">
      <w:pPr>
        <w:pStyle w:val="Geenafstand"/>
        <w:rPr>
          <w:rFonts w:ascii="Calibri" w:hAnsi="Calibri"/>
          <w:b/>
          <w:lang w:val="nl-NL"/>
        </w:rPr>
      </w:pPr>
    </w:p>
    <w:p w:rsidR="00C9766C" w:rsidRPr="009E5173" w:rsidRDefault="007C77B0" w:rsidP="00A442E6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Delen uit mijn brief aan Mitros</w:t>
      </w:r>
      <w:r w:rsidR="00B15E8E" w:rsidRPr="009E5173">
        <w:rPr>
          <w:rFonts w:ascii="Calibri" w:hAnsi="Calibri"/>
          <w:lang w:val="nl-NL"/>
        </w:rPr>
        <w:t xml:space="preserve">, met </w:t>
      </w:r>
      <w:r w:rsidR="00427C20">
        <w:rPr>
          <w:rFonts w:ascii="Calibri" w:hAnsi="Calibri"/>
          <w:lang w:val="nl-NL"/>
        </w:rPr>
        <w:t xml:space="preserve">vertrouwelijke </w:t>
      </w:r>
      <w:r w:rsidR="00B15E8E" w:rsidRPr="009E5173">
        <w:rPr>
          <w:rFonts w:ascii="Calibri" w:hAnsi="Calibri"/>
          <w:lang w:val="nl-NL"/>
        </w:rPr>
        <w:t xml:space="preserve">informatie die </w:t>
      </w:r>
      <w:r w:rsidR="004D5C02" w:rsidRPr="009E5173">
        <w:rPr>
          <w:rFonts w:ascii="Calibri" w:hAnsi="Calibri"/>
          <w:lang w:val="nl-NL"/>
        </w:rPr>
        <w:t xml:space="preserve">op geen enkele manier </w:t>
      </w:r>
      <w:r w:rsidR="00B15E8E" w:rsidRPr="009E5173">
        <w:rPr>
          <w:rFonts w:ascii="Calibri" w:hAnsi="Calibri"/>
          <w:lang w:val="nl-NL"/>
        </w:rPr>
        <w:t>relevant was voor derden,</w:t>
      </w:r>
      <w:r w:rsidR="00427C20">
        <w:rPr>
          <w:rFonts w:ascii="Calibri" w:hAnsi="Calibri"/>
          <w:lang w:val="nl-NL"/>
        </w:rPr>
        <w:t xml:space="preserve"> </w:t>
      </w:r>
      <w:r w:rsidR="004D5C02" w:rsidRPr="009E5173">
        <w:rPr>
          <w:rFonts w:ascii="Calibri" w:hAnsi="Calibri"/>
          <w:lang w:val="nl-NL"/>
        </w:rPr>
        <w:t xml:space="preserve">zeker niet voor personen in onderhavig conflict, </w:t>
      </w:r>
      <w:r w:rsidRPr="009E5173">
        <w:rPr>
          <w:rFonts w:ascii="Calibri" w:hAnsi="Calibri"/>
          <w:lang w:val="nl-NL"/>
        </w:rPr>
        <w:t xml:space="preserve">werd gelekt aan de bewoners van Wijnbesplantsoen 92. </w:t>
      </w:r>
      <w:r w:rsidR="00C9766C" w:rsidRPr="009E5173">
        <w:rPr>
          <w:rFonts w:ascii="Calibri" w:hAnsi="Calibri"/>
          <w:lang w:val="nl-NL"/>
        </w:rPr>
        <w:t xml:space="preserve">Als </w:t>
      </w:r>
      <w:r w:rsidR="00132762">
        <w:rPr>
          <w:rFonts w:ascii="Calibri" w:hAnsi="Calibri"/>
          <w:lang w:val="nl-NL"/>
        </w:rPr>
        <w:t xml:space="preserve">direct </w:t>
      </w:r>
      <w:r w:rsidR="00C9766C" w:rsidRPr="009E5173">
        <w:rPr>
          <w:rFonts w:ascii="Calibri" w:hAnsi="Calibri"/>
          <w:lang w:val="nl-NL"/>
        </w:rPr>
        <w:t xml:space="preserve">gevolg </w:t>
      </w:r>
      <w:r w:rsidR="00132762">
        <w:rPr>
          <w:rFonts w:ascii="Calibri" w:hAnsi="Calibri"/>
          <w:lang w:val="nl-NL"/>
        </w:rPr>
        <w:t xml:space="preserve">daarvan werd ik het slachtoffer van </w:t>
      </w:r>
      <w:r w:rsidR="00C9766C" w:rsidRPr="009E5173">
        <w:rPr>
          <w:rFonts w:ascii="Calibri" w:hAnsi="Calibri"/>
          <w:lang w:val="nl-NL"/>
        </w:rPr>
        <w:t xml:space="preserve">agressieve bedreigingen </w:t>
      </w:r>
      <w:r w:rsidR="00132762">
        <w:rPr>
          <w:rFonts w:ascii="Calibri" w:hAnsi="Calibri"/>
          <w:lang w:val="nl-NL"/>
        </w:rPr>
        <w:t xml:space="preserve">door </w:t>
      </w:r>
      <w:r w:rsidR="00C9766C" w:rsidRPr="009E5173">
        <w:rPr>
          <w:rFonts w:ascii="Calibri" w:hAnsi="Calibri"/>
          <w:lang w:val="nl-NL"/>
        </w:rPr>
        <w:t>de betreffende buurman</w:t>
      </w:r>
      <w:r w:rsidR="00866A3D">
        <w:rPr>
          <w:rFonts w:ascii="Calibri" w:hAnsi="Calibri"/>
          <w:lang w:val="nl-NL"/>
        </w:rPr>
        <w:t>, die</w:t>
      </w:r>
      <w:r w:rsidR="00C9766C" w:rsidRPr="009E5173">
        <w:rPr>
          <w:rFonts w:ascii="Calibri" w:hAnsi="Calibri"/>
          <w:lang w:val="nl-NL"/>
        </w:rPr>
        <w:t xml:space="preserve"> </w:t>
      </w:r>
      <w:r w:rsidR="00866A3D">
        <w:rPr>
          <w:rFonts w:ascii="Calibri" w:hAnsi="Calibri"/>
          <w:lang w:val="nl-NL"/>
        </w:rPr>
        <w:t>–</w:t>
      </w:r>
      <w:r w:rsidR="00C9766C" w:rsidRPr="009E5173">
        <w:rPr>
          <w:rFonts w:ascii="Calibri" w:hAnsi="Calibri"/>
          <w:lang w:val="nl-NL"/>
        </w:rPr>
        <w:t xml:space="preserve"> als </w:t>
      </w:r>
      <w:r w:rsidR="00652A3C" w:rsidRPr="009E5173">
        <w:rPr>
          <w:rFonts w:ascii="Calibri" w:hAnsi="Calibri"/>
          <w:lang w:val="nl-NL"/>
        </w:rPr>
        <w:t xml:space="preserve">bevond hij zich in </w:t>
      </w:r>
      <w:r w:rsidR="00C9766C" w:rsidRPr="009E5173">
        <w:rPr>
          <w:rFonts w:ascii="Calibri" w:hAnsi="Calibri"/>
          <w:lang w:val="nl-NL"/>
        </w:rPr>
        <w:t>een psychose, een razernij</w:t>
      </w:r>
      <w:r w:rsidR="00866A3D">
        <w:rPr>
          <w:rFonts w:ascii="Calibri" w:hAnsi="Calibri"/>
          <w:lang w:val="nl-NL"/>
        </w:rPr>
        <w:t xml:space="preserve"> – tekeer ging</w:t>
      </w:r>
      <w:r w:rsidR="00092532" w:rsidRPr="009E5173">
        <w:rPr>
          <w:rFonts w:ascii="Calibri" w:hAnsi="Calibri"/>
          <w:lang w:val="nl-NL"/>
        </w:rPr>
        <w:t>.</w:t>
      </w:r>
      <w:r w:rsidR="00C9766C" w:rsidRPr="009E5173">
        <w:rPr>
          <w:rFonts w:ascii="Calibri" w:hAnsi="Calibri"/>
          <w:lang w:val="nl-NL"/>
        </w:rPr>
        <w:t xml:space="preserve"> </w:t>
      </w:r>
      <w:r w:rsidR="00427C20">
        <w:rPr>
          <w:rFonts w:ascii="Calibri" w:hAnsi="Calibri"/>
          <w:lang w:val="nl-NL"/>
        </w:rPr>
        <w:t>Deze razernij hield weken aan.</w:t>
      </w:r>
    </w:p>
    <w:p w:rsidR="00DC5505" w:rsidRPr="009E5173" w:rsidRDefault="00DC5505" w:rsidP="00A442E6">
      <w:pPr>
        <w:pStyle w:val="Geenafstand"/>
        <w:rPr>
          <w:rFonts w:ascii="Calibri" w:hAnsi="Calibri"/>
          <w:lang w:val="nl-NL"/>
        </w:rPr>
      </w:pPr>
    </w:p>
    <w:p w:rsidR="00B15E8E" w:rsidRPr="009E5173" w:rsidRDefault="00B15E8E" w:rsidP="00A442E6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Vervolgens werd verdere overlast ervaren </w:t>
      </w:r>
      <w:r w:rsidR="00092532" w:rsidRPr="009E5173">
        <w:rPr>
          <w:rFonts w:ascii="Calibri" w:hAnsi="Calibri"/>
          <w:lang w:val="nl-NL"/>
        </w:rPr>
        <w:t xml:space="preserve">(tot op heden) </w:t>
      </w:r>
      <w:r w:rsidRPr="009E5173">
        <w:rPr>
          <w:rFonts w:ascii="Calibri" w:hAnsi="Calibri"/>
          <w:lang w:val="nl-NL"/>
        </w:rPr>
        <w:t xml:space="preserve">die zijn oorsprong </w:t>
      </w:r>
      <w:r w:rsidR="00092532" w:rsidRPr="009E5173">
        <w:rPr>
          <w:rFonts w:ascii="Calibri" w:hAnsi="Calibri"/>
          <w:lang w:val="nl-NL"/>
        </w:rPr>
        <w:t xml:space="preserve">vindt </w:t>
      </w:r>
      <w:r w:rsidRPr="009E5173">
        <w:rPr>
          <w:rFonts w:ascii="Calibri" w:hAnsi="Calibri"/>
          <w:lang w:val="nl-NL"/>
        </w:rPr>
        <w:t xml:space="preserve">in de strafrechtelijke sfeer. </w:t>
      </w:r>
      <w:r w:rsidR="0056232B" w:rsidRPr="009E5173">
        <w:rPr>
          <w:rFonts w:ascii="Calibri" w:hAnsi="Calibri"/>
          <w:lang w:val="nl-NL"/>
        </w:rPr>
        <w:t>Het is gebleken</w:t>
      </w:r>
      <w:r w:rsidR="00CD55CF" w:rsidRPr="009E5173">
        <w:rPr>
          <w:rFonts w:ascii="Calibri" w:hAnsi="Calibri"/>
          <w:lang w:val="nl-NL"/>
        </w:rPr>
        <w:t>,</w:t>
      </w:r>
      <w:r w:rsidR="0056232B" w:rsidRPr="009E5173">
        <w:rPr>
          <w:rFonts w:ascii="Calibri" w:hAnsi="Calibri"/>
          <w:lang w:val="nl-NL"/>
        </w:rPr>
        <w:t xml:space="preserve"> zoals eerder gemeld</w:t>
      </w:r>
      <w:r w:rsidRPr="009E5173">
        <w:rPr>
          <w:rFonts w:ascii="Calibri" w:hAnsi="Calibri"/>
          <w:lang w:val="nl-NL"/>
        </w:rPr>
        <w:t>,</w:t>
      </w:r>
      <w:r w:rsidR="0056232B" w:rsidRPr="009E5173">
        <w:rPr>
          <w:rFonts w:ascii="Calibri" w:hAnsi="Calibri"/>
          <w:lang w:val="nl-NL"/>
        </w:rPr>
        <w:t xml:space="preserve"> dat Mitros mijn veiligheid door </w:t>
      </w:r>
      <w:r w:rsidR="009E5173" w:rsidRPr="009E5173">
        <w:rPr>
          <w:rFonts w:ascii="Calibri" w:hAnsi="Calibri"/>
          <w:lang w:val="nl-NL"/>
        </w:rPr>
        <w:t xml:space="preserve">het </w:t>
      </w:r>
      <w:r w:rsidR="0056232B" w:rsidRPr="009E5173">
        <w:rPr>
          <w:rFonts w:ascii="Calibri" w:hAnsi="Calibri"/>
          <w:lang w:val="nl-NL"/>
        </w:rPr>
        <w:t>lekken aan een agressor</w:t>
      </w:r>
      <w:r w:rsidR="00CD55CF" w:rsidRPr="009E5173">
        <w:rPr>
          <w:rFonts w:ascii="Calibri" w:hAnsi="Calibri"/>
          <w:lang w:val="nl-NL"/>
        </w:rPr>
        <w:t xml:space="preserve">, </w:t>
      </w:r>
      <w:r w:rsidR="0056232B" w:rsidRPr="009E5173">
        <w:rPr>
          <w:rFonts w:ascii="Calibri" w:hAnsi="Calibri"/>
          <w:lang w:val="nl-NL"/>
        </w:rPr>
        <w:t xml:space="preserve">niet kan waarborgen. Reden om </w:t>
      </w:r>
      <w:r w:rsidRPr="009E5173">
        <w:rPr>
          <w:rFonts w:ascii="Calibri" w:hAnsi="Calibri"/>
          <w:lang w:val="nl-NL"/>
        </w:rPr>
        <w:t>het vervolg van de ervaren overlast hier niet te melden.</w:t>
      </w:r>
      <w:r w:rsidR="00CD55CF" w:rsidRPr="009E5173">
        <w:rPr>
          <w:rFonts w:ascii="Calibri" w:hAnsi="Calibri"/>
          <w:lang w:val="nl-NL"/>
        </w:rPr>
        <w:t xml:space="preserve"> Dit is wel aan de politie gemeld, maar evenwel nog zonder </w:t>
      </w:r>
      <w:r w:rsidR="00092532" w:rsidRPr="009E5173">
        <w:rPr>
          <w:rFonts w:ascii="Calibri" w:hAnsi="Calibri"/>
          <w:lang w:val="nl-NL"/>
        </w:rPr>
        <w:t xml:space="preserve">aantoonbaar </w:t>
      </w:r>
      <w:r w:rsidR="00CD55CF" w:rsidRPr="009E5173">
        <w:rPr>
          <w:rFonts w:ascii="Calibri" w:hAnsi="Calibri"/>
          <w:lang w:val="nl-NL"/>
        </w:rPr>
        <w:t>resultaat.</w:t>
      </w:r>
    </w:p>
    <w:p w:rsidR="00FE0DF9" w:rsidRPr="009E5173" w:rsidRDefault="00FE0DF9" w:rsidP="00A442E6">
      <w:pPr>
        <w:pStyle w:val="Geenafstand"/>
        <w:rPr>
          <w:rFonts w:ascii="Calibri" w:hAnsi="Calibri"/>
          <w:lang w:val="nl-NL"/>
        </w:rPr>
      </w:pPr>
    </w:p>
    <w:p w:rsidR="00FE0DF9" w:rsidRPr="009E5173" w:rsidRDefault="00511718" w:rsidP="00A442E6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Door </w:t>
      </w:r>
      <w:r w:rsidR="00FE0DF9" w:rsidRPr="009E5173">
        <w:rPr>
          <w:rFonts w:ascii="Calibri" w:hAnsi="Calibri"/>
          <w:lang w:val="nl-NL"/>
        </w:rPr>
        <w:t xml:space="preserve">het gedogen en </w:t>
      </w:r>
      <w:r w:rsidR="00A04091" w:rsidRPr="009E5173">
        <w:rPr>
          <w:rFonts w:ascii="Calibri" w:hAnsi="Calibri"/>
          <w:lang w:val="nl-NL"/>
        </w:rPr>
        <w:t xml:space="preserve">zelfs </w:t>
      </w:r>
      <w:r w:rsidRPr="009E5173">
        <w:rPr>
          <w:rFonts w:ascii="Calibri" w:hAnsi="Calibri"/>
          <w:lang w:val="nl-NL"/>
        </w:rPr>
        <w:t>initiëren van bedreigingen en terreur door Mitros heb ik</w:t>
      </w:r>
      <w:r w:rsidR="009E0CFC" w:rsidRPr="009E5173">
        <w:rPr>
          <w:rFonts w:ascii="Calibri" w:hAnsi="Calibri"/>
          <w:lang w:val="nl-NL"/>
        </w:rPr>
        <w:t>,</w:t>
      </w:r>
      <w:r w:rsidRPr="009E5173">
        <w:rPr>
          <w:rFonts w:ascii="Calibri" w:hAnsi="Calibri"/>
          <w:lang w:val="nl-NL"/>
        </w:rPr>
        <w:t xml:space="preserve"> op gynaecologie na</w:t>
      </w:r>
      <w:r w:rsidR="009E0CFC" w:rsidRPr="009E5173">
        <w:rPr>
          <w:rFonts w:ascii="Calibri" w:hAnsi="Calibri"/>
          <w:lang w:val="nl-NL"/>
        </w:rPr>
        <w:t>,</w:t>
      </w:r>
      <w:r w:rsidRPr="009E5173">
        <w:rPr>
          <w:rFonts w:ascii="Calibri" w:hAnsi="Calibri"/>
          <w:lang w:val="nl-NL"/>
        </w:rPr>
        <w:t xml:space="preserve"> vrijwel alle </w:t>
      </w:r>
      <w:r w:rsidR="00C035F1" w:rsidRPr="009E5173">
        <w:rPr>
          <w:rFonts w:ascii="Calibri" w:hAnsi="Calibri"/>
          <w:lang w:val="nl-NL"/>
        </w:rPr>
        <w:t xml:space="preserve">medische </w:t>
      </w:r>
      <w:r w:rsidRPr="009E5173">
        <w:rPr>
          <w:rFonts w:ascii="Calibri" w:hAnsi="Calibri"/>
          <w:lang w:val="nl-NL"/>
        </w:rPr>
        <w:t>specialis</w:t>
      </w:r>
      <w:r w:rsidR="00C035F1" w:rsidRPr="009E5173">
        <w:rPr>
          <w:rFonts w:ascii="Calibri" w:hAnsi="Calibri"/>
          <w:lang w:val="nl-NL"/>
        </w:rPr>
        <w:t xml:space="preserve">men </w:t>
      </w:r>
      <w:r w:rsidRPr="009E5173">
        <w:rPr>
          <w:rFonts w:ascii="Calibri" w:hAnsi="Calibri"/>
          <w:lang w:val="nl-NL"/>
        </w:rPr>
        <w:t xml:space="preserve">van het St. Antoniusziekenhuis moeten </w:t>
      </w:r>
      <w:r w:rsidR="00A04091" w:rsidRPr="009E5173">
        <w:rPr>
          <w:rFonts w:ascii="Calibri" w:hAnsi="Calibri"/>
          <w:lang w:val="nl-NL"/>
        </w:rPr>
        <w:t>bezoeken</w:t>
      </w:r>
      <w:r w:rsidRPr="009E5173">
        <w:rPr>
          <w:rFonts w:ascii="Calibri" w:hAnsi="Calibri"/>
          <w:lang w:val="nl-NL"/>
        </w:rPr>
        <w:t>: cardiologie, urologie, endoscopie, maag-darm-leverziekten, endocrinologie, radiologie</w:t>
      </w:r>
      <w:r w:rsidR="009E0CFC" w:rsidRPr="009E5173">
        <w:rPr>
          <w:rFonts w:ascii="Calibri" w:hAnsi="Calibri"/>
          <w:lang w:val="nl-NL"/>
        </w:rPr>
        <w:t>: een dagtaak</w:t>
      </w:r>
      <w:r w:rsidRPr="009E5173">
        <w:rPr>
          <w:rFonts w:ascii="Calibri" w:hAnsi="Calibri"/>
          <w:lang w:val="nl-NL"/>
        </w:rPr>
        <w:t>.</w:t>
      </w:r>
      <w:r w:rsidR="00427C20">
        <w:rPr>
          <w:rFonts w:ascii="Calibri" w:hAnsi="Calibri"/>
          <w:lang w:val="nl-NL"/>
        </w:rPr>
        <w:t xml:space="preserve"> </w:t>
      </w:r>
      <w:r w:rsidRPr="009E5173">
        <w:rPr>
          <w:rFonts w:ascii="Calibri" w:hAnsi="Calibri"/>
          <w:lang w:val="nl-NL"/>
        </w:rPr>
        <w:t>Mijn dank aan Mitros voor het gedogen van bedreigingen en terreur kent dan ook geen grenzen.</w:t>
      </w:r>
      <w:r w:rsidR="009E0CFC" w:rsidRPr="009E5173">
        <w:rPr>
          <w:rFonts w:ascii="Calibri" w:hAnsi="Calibri"/>
          <w:lang w:val="nl-NL"/>
        </w:rPr>
        <w:t xml:space="preserve"> </w:t>
      </w:r>
      <w:r w:rsidR="009E5F54" w:rsidRPr="009E5173">
        <w:rPr>
          <w:rFonts w:ascii="Calibri" w:hAnsi="Calibri"/>
          <w:lang w:val="nl-NL"/>
        </w:rPr>
        <w:t>O</w:t>
      </w:r>
      <w:r w:rsidR="009E0CFC" w:rsidRPr="009E5173">
        <w:rPr>
          <w:rFonts w:ascii="Calibri" w:hAnsi="Calibri"/>
          <w:lang w:val="nl-NL"/>
        </w:rPr>
        <w:t xml:space="preserve">ok </w:t>
      </w:r>
      <w:r w:rsidR="009E5F54" w:rsidRPr="009E5173">
        <w:rPr>
          <w:rFonts w:ascii="Calibri" w:hAnsi="Calibri"/>
          <w:lang w:val="nl-NL"/>
        </w:rPr>
        <w:t xml:space="preserve">is </w:t>
      </w:r>
      <w:r w:rsidR="009E0CFC" w:rsidRPr="009E5173">
        <w:rPr>
          <w:rFonts w:ascii="Calibri" w:hAnsi="Calibri"/>
          <w:lang w:val="nl-NL"/>
        </w:rPr>
        <w:t>duidelijk dat het Mitros</w:t>
      </w:r>
      <w:r w:rsidR="009E5F54" w:rsidRPr="009E5173">
        <w:rPr>
          <w:rFonts w:ascii="Calibri" w:hAnsi="Calibri"/>
          <w:lang w:val="nl-NL"/>
        </w:rPr>
        <w:t xml:space="preserve">, zoals in de asbestaffaire, </w:t>
      </w:r>
      <w:r w:rsidR="009E0CFC" w:rsidRPr="009E5173">
        <w:rPr>
          <w:rFonts w:ascii="Calibri" w:hAnsi="Calibri"/>
          <w:lang w:val="nl-NL"/>
        </w:rPr>
        <w:t>geen reet interesseert wat er met zijn huurders gebeurd.</w:t>
      </w:r>
    </w:p>
    <w:p w:rsidR="00BB0E61" w:rsidRPr="009E5173" w:rsidRDefault="00BB0E61" w:rsidP="00A442E6">
      <w:pPr>
        <w:pStyle w:val="Geenafstand"/>
        <w:rPr>
          <w:rFonts w:ascii="Calibri" w:hAnsi="Calibri"/>
          <w:lang w:val="nl-NL"/>
        </w:rPr>
      </w:pPr>
    </w:p>
    <w:p w:rsidR="00BB0E61" w:rsidRPr="009E5173" w:rsidRDefault="00BB0E61" w:rsidP="00A442E6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Hierbij stel ik Mitros aansprakelijk voor alle materiële en immateriële schade en gevolgschade</w:t>
      </w:r>
      <w:r w:rsidR="009E5F54" w:rsidRPr="009E5173">
        <w:rPr>
          <w:rFonts w:ascii="Calibri" w:hAnsi="Calibri"/>
          <w:lang w:val="nl-NL"/>
        </w:rPr>
        <w:t>,</w:t>
      </w:r>
      <w:r w:rsidRPr="009E5173">
        <w:rPr>
          <w:rFonts w:ascii="Calibri" w:hAnsi="Calibri"/>
          <w:lang w:val="nl-NL"/>
        </w:rPr>
        <w:t xml:space="preserve"> </w:t>
      </w:r>
      <w:r w:rsidR="008751FE" w:rsidRPr="009E5173">
        <w:rPr>
          <w:rFonts w:ascii="Calibri" w:hAnsi="Calibri"/>
          <w:lang w:val="nl-NL"/>
        </w:rPr>
        <w:t>voortvloeiende uit</w:t>
      </w:r>
      <w:r w:rsidRPr="009E5173">
        <w:rPr>
          <w:rFonts w:ascii="Calibri" w:hAnsi="Calibri"/>
          <w:lang w:val="nl-NL"/>
        </w:rPr>
        <w:t>:</w:t>
      </w:r>
    </w:p>
    <w:p w:rsidR="00BB0E61" w:rsidRPr="009E5173" w:rsidRDefault="00BB0E61" w:rsidP="00A442E6">
      <w:pPr>
        <w:pStyle w:val="Geenafstand"/>
        <w:rPr>
          <w:rFonts w:ascii="Calibri" w:hAnsi="Calibri"/>
          <w:lang w:val="nl-NL"/>
        </w:rPr>
      </w:pPr>
    </w:p>
    <w:p w:rsidR="008751FE" w:rsidRPr="009E5173" w:rsidRDefault="008751FE" w:rsidP="008751FE">
      <w:pPr>
        <w:pStyle w:val="Geenafstand"/>
        <w:ind w:left="708"/>
        <w:rPr>
          <w:rFonts w:ascii="Calibri" w:hAnsi="Calibri"/>
          <w:b/>
          <w:lang w:val="nl-NL"/>
        </w:rPr>
      </w:pPr>
      <w:r w:rsidRPr="009E5173">
        <w:rPr>
          <w:rFonts w:ascii="Calibri" w:hAnsi="Calibri"/>
          <w:b/>
          <w:lang w:val="nl-NL"/>
        </w:rPr>
        <w:t xml:space="preserve">1. </w:t>
      </w:r>
      <w:r w:rsidR="00BB0E61" w:rsidRPr="009E5173">
        <w:rPr>
          <w:rFonts w:ascii="Calibri" w:hAnsi="Calibri"/>
          <w:b/>
          <w:lang w:val="nl-NL"/>
        </w:rPr>
        <w:t xml:space="preserve">Het </w:t>
      </w:r>
      <w:r w:rsidRPr="009E5173">
        <w:rPr>
          <w:rFonts w:ascii="Calibri" w:hAnsi="Calibri"/>
          <w:b/>
          <w:lang w:val="nl-NL"/>
        </w:rPr>
        <w:t>weigeren woongenot te verschaffen.</w:t>
      </w:r>
    </w:p>
    <w:p w:rsidR="00BB0E61" w:rsidRPr="009E5173" w:rsidRDefault="008751FE" w:rsidP="008751FE">
      <w:pPr>
        <w:pStyle w:val="Geenafstand"/>
        <w:ind w:left="708"/>
        <w:rPr>
          <w:rFonts w:ascii="Calibri" w:hAnsi="Calibri"/>
          <w:b/>
          <w:lang w:val="nl-NL"/>
        </w:rPr>
      </w:pPr>
      <w:r w:rsidRPr="009E5173">
        <w:rPr>
          <w:rFonts w:ascii="Calibri" w:hAnsi="Calibri"/>
          <w:b/>
          <w:lang w:val="nl-NL"/>
        </w:rPr>
        <w:t>2. Het in gevaar brengen van mijn veiligheid door het lekken van vertrouwelijke informatie.</w:t>
      </w:r>
    </w:p>
    <w:p w:rsidR="008751FE" w:rsidRPr="009E5173" w:rsidRDefault="008751FE" w:rsidP="008751FE">
      <w:pPr>
        <w:pStyle w:val="Geenafstand"/>
        <w:ind w:left="708"/>
        <w:rPr>
          <w:rFonts w:ascii="Calibri" w:hAnsi="Calibri"/>
          <w:b/>
          <w:lang w:val="nl-NL"/>
        </w:rPr>
      </w:pPr>
      <w:r w:rsidRPr="009E5173">
        <w:rPr>
          <w:rFonts w:ascii="Calibri" w:hAnsi="Calibri"/>
          <w:b/>
          <w:lang w:val="nl-NL"/>
        </w:rPr>
        <w:t>3. Het gedwongen worden te moeten verhuizen naar een veilige wo</w:t>
      </w:r>
      <w:r w:rsidR="00FE0DF9" w:rsidRPr="009E5173">
        <w:rPr>
          <w:rFonts w:ascii="Calibri" w:hAnsi="Calibri"/>
          <w:b/>
          <w:lang w:val="nl-NL"/>
        </w:rPr>
        <w:t>o</w:t>
      </w:r>
      <w:r w:rsidRPr="009E5173">
        <w:rPr>
          <w:rFonts w:ascii="Calibri" w:hAnsi="Calibri"/>
          <w:b/>
          <w:lang w:val="nl-NL"/>
        </w:rPr>
        <w:t>nomgeving</w:t>
      </w:r>
    </w:p>
    <w:p w:rsidR="008751FE" w:rsidRPr="009E5173" w:rsidRDefault="008751FE" w:rsidP="008751FE">
      <w:pPr>
        <w:pStyle w:val="Geenafstand"/>
        <w:rPr>
          <w:rFonts w:ascii="Calibri" w:hAnsi="Calibri"/>
          <w:b/>
          <w:lang w:val="nl-NL"/>
        </w:rPr>
      </w:pPr>
    </w:p>
    <w:p w:rsidR="008751FE" w:rsidRPr="009E5173" w:rsidRDefault="008751FE" w:rsidP="008751FE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De details van de claim zal ik in een later stadium </w:t>
      </w:r>
      <w:r w:rsidR="009E5F54" w:rsidRPr="009E5173">
        <w:rPr>
          <w:rFonts w:ascii="Calibri" w:hAnsi="Calibri"/>
          <w:lang w:val="nl-NL"/>
        </w:rPr>
        <w:t xml:space="preserve">Mitros </w:t>
      </w:r>
      <w:r w:rsidRPr="009E5173">
        <w:rPr>
          <w:rFonts w:ascii="Calibri" w:hAnsi="Calibri"/>
          <w:lang w:val="nl-NL"/>
        </w:rPr>
        <w:t xml:space="preserve">doen </w:t>
      </w:r>
      <w:r w:rsidR="00511718" w:rsidRPr="009E5173">
        <w:rPr>
          <w:rFonts w:ascii="Calibri" w:hAnsi="Calibri"/>
          <w:lang w:val="nl-NL"/>
        </w:rPr>
        <w:t>toekomen</w:t>
      </w:r>
      <w:r w:rsidRPr="009E5173">
        <w:rPr>
          <w:rFonts w:ascii="Calibri" w:hAnsi="Calibri"/>
          <w:lang w:val="nl-NL"/>
        </w:rPr>
        <w:t>.</w:t>
      </w:r>
    </w:p>
    <w:p w:rsidR="00511718" w:rsidRPr="009E5173" w:rsidRDefault="00511718" w:rsidP="008751FE">
      <w:pPr>
        <w:pStyle w:val="Geenafstand"/>
        <w:rPr>
          <w:rFonts w:ascii="Calibri" w:hAnsi="Calibri"/>
          <w:lang w:val="nl-NL"/>
        </w:rPr>
      </w:pPr>
    </w:p>
    <w:p w:rsidR="000F707E" w:rsidRPr="009E5173" w:rsidRDefault="000F707E" w:rsidP="008751FE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Uit de gevoerde correspondentie met Mitros is zoals eerder gemeld, gebleken dat Mitros óf niet weet waarover</w:t>
      </w:r>
      <w:r w:rsidR="0005503D">
        <w:rPr>
          <w:rFonts w:ascii="Calibri" w:hAnsi="Calibri"/>
          <w:lang w:val="nl-NL"/>
        </w:rPr>
        <w:t xml:space="preserve"> het gaat, óf alleen doende is haar eigen</w:t>
      </w:r>
      <w:r w:rsidRPr="009E5173">
        <w:rPr>
          <w:rFonts w:ascii="Calibri" w:hAnsi="Calibri"/>
          <w:lang w:val="nl-NL"/>
        </w:rPr>
        <w:t xml:space="preserve"> straatje schoon te vegen.</w:t>
      </w:r>
    </w:p>
    <w:p w:rsidR="000F707E" w:rsidRPr="009E5173" w:rsidRDefault="000F707E" w:rsidP="008751FE">
      <w:pPr>
        <w:pStyle w:val="Geenafstand"/>
        <w:rPr>
          <w:rFonts w:ascii="Calibri" w:hAnsi="Calibri"/>
          <w:lang w:val="nl-NL"/>
        </w:rPr>
      </w:pPr>
    </w:p>
    <w:p w:rsidR="000F707E" w:rsidRPr="009E5173" w:rsidRDefault="000F707E" w:rsidP="008751FE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Op basis van </w:t>
      </w:r>
      <w:r w:rsidR="004D5AD3" w:rsidRPr="009E5173">
        <w:rPr>
          <w:rFonts w:ascii="Calibri" w:hAnsi="Calibri"/>
          <w:lang w:val="nl-NL"/>
        </w:rPr>
        <w:t xml:space="preserve">het </w:t>
      </w:r>
      <w:r w:rsidRPr="009E5173">
        <w:rPr>
          <w:rFonts w:ascii="Calibri" w:hAnsi="Calibri"/>
          <w:lang w:val="nl-NL"/>
        </w:rPr>
        <w:t xml:space="preserve">falend beleid heb ik besloten </w:t>
      </w:r>
      <w:r w:rsidR="00CD27E7">
        <w:rPr>
          <w:rFonts w:ascii="Calibri" w:hAnsi="Calibri"/>
          <w:lang w:val="nl-NL"/>
        </w:rPr>
        <w:t xml:space="preserve">betrokken </w:t>
      </w:r>
      <w:r w:rsidRPr="009E5173">
        <w:rPr>
          <w:rFonts w:ascii="Calibri" w:hAnsi="Calibri"/>
          <w:lang w:val="nl-NL"/>
        </w:rPr>
        <w:t xml:space="preserve">overheden </w:t>
      </w:r>
      <w:r w:rsidR="004D5AD3" w:rsidRPr="009E5173">
        <w:rPr>
          <w:rFonts w:ascii="Calibri" w:hAnsi="Calibri"/>
          <w:lang w:val="nl-NL"/>
        </w:rPr>
        <w:t xml:space="preserve">en </w:t>
      </w:r>
      <w:r w:rsidR="00CD27E7">
        <w:rPr>
          <w:rFonts w:ascii="Calibri" w:hAnsi="Calibri"/>
          <w:lang w:val="nl-NL"/>
        </w:rPr>
        <w:t xml:space="preserve">politiek </w:t>
      </w:r>
      <w:r w:rsidR="004D5AD3" w:rsidRPr="009E5173">
        <w:rPr>
          <w:rFonts w:ascii="Calibri" w:hAnsi="Calibri"/>
          <w:lang w:val="nl-NL"/>
        </w:rPr>
        <w:t xml:space="preserve">alsook </w:t>
      </w:r>
      <w:r w:rsidRPr="009E5173">
        <w:rPr>
          <w:rFonts w:ascii="Calibri" w:hAnsi="Calibri"/>
          <w:lang w:val="nl-NL"/>
        </w:rPr>
        <w:t xml:space="preserve">de Nederlandse lezer in staat te stellen </w:t>
      </w:r>
      <w:r w:rsidR="003C108B" w:rsidRPr="009E5173">
        <w:rPr>
          <w:rFonts w:ascii="Calibri" w:hAnsi="Calibri"/>
          <w:lang w:val="nl-NL"/>
        </w:rPr>
        <w:t xml:space="preserve">in boekvorm </w:t>
      </w:r>
      <w:r w:rsidRPr="009E5173">
        <w:rPr>
          <w:rFonts w:ascii="Calibri" w:hAnsi="Calibri"/>
          <w:lang w:val="nl-NL"/>
        </w:rPr>
        <w:t>kennis te nemen van de bestuurlijke stoofschotels die Mitros dagelijks bereid voor zijn huurders</w:t>
      </w:r>
      <w:r w:rsidR="00D912CC" w:rsidRPr="009E5173">
        <w:rPr>
          <w:rFonts w:ascii="Calibri" w:hAnsi="Calibri"/>
          <w:lang w:val="nl-NL"/>
        </w:rPr>
        <w:t xml:space="preserve"> … </w:t>
      </w:r>
      <w:r w:rsidR="00CD27E7">
        <w:rPr>
          <w:rFonts w:ascii="Calibri" w:hAnsi="Calibri"/>
          <w:lang w:val="nl-NL"/>
        </w:rPr>
        <w:t>om</w:t>
      </w:r>
      <w:r w:rsidR="00D912CC" w:rsidRPr="009E5173">
        <w:rPr>
          <w:rFonts w:ascii="Calibri" w:hAnsi="Calibri"/>
          <w:lang w:val="nl-NL"/>
        </w:rPr>
        <w:t xml:space="preserve"> daar </w:t>
      </w:r>
      <w:r w:rsidR="00A8612F">
        <w:rPr>
          <w:rFonts w:ascii="Calibri" w:hAnsi="Calibri"/>
          <w:lang w:val="nl-NL"/>
        </w:rPr>
        <w:t xml:space="preserve">vervolgens </w:t>
      </w:r>
      <w:r w:rsidR="00CD27E7">
        <w:rPr>
          <w:rFonts w:ascii="Calibri" w:hAnsi="Calibri"/>
          <w:lang w:val="nl-NL"/>
        </w:rPr>
        <w:t xml:space="preserve">dan een </w:t>
      </w:r>
      <w:r w:rsidR="00D912CC" w:rsidRPr="009E5173">
        <w:rPr>
          <w:rFonts w:ascii="Calibri" w:hAnsi="Calibri"/>
          <w:lang w:val="nl-NL"/>
        </w:rPr>
        <w:t>oordeel over te kunnen geven.</w:t>
      </w:r>
      <w:r w:rsidR="003C108B" w:rsidRPr="009E5173">
        <w:rPr>
          <w:rFonts w:ascii="Calibri" w:hAnsi="Calibri"/>
          <w:lang w:val="nl-NL"/>
        </w:rPr>
        <w:t xml:space="preserve"> De uitgave zal via het ANP</w:t>
      </w:r>
      <w:r w:rsidR="00073148">
        <w:rPr>
          <w:rFonts w:ascii="Calibri" w:hAnsi="Calibri"/>
          <w:lang w:val="nl-NL"/>
        </w:rPr>
        <w:t>/</w:t>
      </w:r>
      <w:r w:rsidR="004D5AD3" w:rsidRPr="009E5173">
        <w:rPr>
          <w:rFonts w:ascii="Calibri" w:hAnsi="Calibri"/>
          <w:lang w:val="nl-NL"/>
        </w:rPr>
        <w:t>ANPinBusiness</w:t>
      </w:r>
      <w:r w:rsidR="003C108B" w:rsidRPr="009E5173">
        <w:rPr>
          <w:rFonts w:ascii="Calibri" w:hAnsi="Calibri"/>
          <w:lang w:val="nl-NL"/>
        </w:rPr>
        <w:t xml:space="preserve"> </w:t>
      </w:r>
      <w:r w:rsidR="00D50578">
        <w:rPr>
          <w:rFonts w:ascii="Calibri" w:hAnsi="Calibri"/>
          <w:lang w:val="nl-NL"/>
        </w:rPr>
        <w:t xml:space="preserve">aan </w:t>
      </w:r>
      <w:r w:rsidR="003C108B" w:rsidRPr="009E5173">
        <w:rPr>
          <w:rFonts w:ascii="Calibri" w:hAnsi="Calibri"/>
          <w:lang w:val="nl-NL"/>
        </w:rPr>
        <w:t xml:space="preserve">pers </w:t>
      </w:r>
      <w:r w:rsidR="00D50578">
        <w:rPr>
          <w:rFonts w:ascii="Calibri" w:hAnsi="Calibri"/>
          <w:lang w:val="nl-NL"/>
        </w:rPr>
        <w:t xml:space="preserve">en publiek </w:t>
      </w:r>
      <w:r w:rsidR="003C108B" w:rsidRPr="009E5173">
        <w:rPr>
          <w:rFonts w:ascii="Calibri" w:hAnsi="Calibri"/>
          <w:lang w:val="nl-NL"/>
        </w:rPr>
        <w:t>worden aangeboden</w:t>
      </w:r>
      <w:r w:rsidR="00B84156">
        <w:rPr>
          <w:rFonts w:ascii="Calibri" w:hAnsi="Calibri"/>
          <w:lang w:val="nl-NL"/>
        </w:rPr>
        <w:t>. Dit</w:t>
      </w:r>
      <w:r w:rsidR="003C108B" w:rsidRPr="009E5173">
        <w:rPr>
          <w:rFonts w:ascii="Calibri" w:hAnsi="Calibri"/>
          <w:lang w:val="nl-NL"/>
        </w:rPr>
        <w:t xml:space="preserve"> nadat ik gevolg heb gegeven aan de gedwongen verhuizing</w:t>
      </w:r>
      <w:r w:rsidR="00D50578">
        <w:rPr>
          <w:rFonts w:ascii="Calibri" w:hAnsi="Calibri"/>
          <w:lang w:val="nl-NL"/>
        </w:rPr>
        <w:t>, en niet eerder</w:t>
      </w:r>
      <w:r w:rsidR="00711F33" w:rsidRPr="009E5173">
        <w:rPr>
          <w:rFonts w:ascii="Calibri" w:hAnsi="Calibri"/>
          <w:lang w:val="nl-NL"/>
        </w:rPr>
        <w:t>. D</w:t>
      </w:r>
      <w:r w:rsidR="00A83CA9" w:rsidRPr="009E5173">
        <w:rPr>
          <w:rFonts w:ascii="Calibri" w:hAnsi="Calibri"/>
          <w:lang w:val="nl-NL"/>
        </w:rPr>
        <w:t>aarmee zorgdragend voor eigen veiligheid</w:t>
      </w:r>
      <w:r w:rsidR="00711F33" w:rsidRPr="009E5173">
        <w:rPr>
          <w:rFonts w:ascii="Calibri" w:hAnsi="Calibri"/>
          <w:lang w:val="nl-NL"/>
        </w:rPr>
        <w:t xml:space="preserve"> </w:t>
      </w:r>
      <w:r w:rsidR="00D95C17" w:rsidRPr="009E5173">
        <w:rPr>
          <w:rFonts w:ascii="Calibri" w:hAnsi="Calibri"/>
          <w:lang w:val="nl-NL"/>
        </w:rPr>
        <w:t xml:space="preserve">welke </w:t>
      </w:r>
      <w:r w:rsidR="00711F33" w:rsidRPr="009E5173">
        <w:rPr>
          <w:rFonts w:ascii="Calibri" w:hAnsi="Calibri"/>
          <w:lang w:val="nl-NL"/>
        </w:rPr>
        <w:t>Mitros ni</w:t>
      </w:r>
      <w:r w:rsidR="00D95C17" w:rsidRPr="009E5173">
        <w:rPr>
          <w:rFonts w:ascii="Calibri" w:hAnsi="Calibri"/>
          <w:lang w:val="nl-NL"/>
        </w:rPr>
        <w:t xml:space="preserve">et </w:t>
      </w:r>
      <w:r w:rsidR="00711F33" w:rsidRPr="009E5173">
        <w:rPr>
          <w:rFonts w:ascii="Calibri" w:hAnsi="Calibri"/>
          <w:lang w:val="nl-NL"/>
        </w:rPr>
        <w:t>in haar prioriteitenlijst heeft staan</w:t>
      </w:r>
      <w:r w:rsidR="000F48D4">
        <w:rPr>
          <w:rFonts w:ascii="Calibri" w:hAnsi="Calibri"/>
          <w:lang w:val="nl-NL"/>
        </w:rPr>
        <w:t>, en daardoor zijn huurders ernstig beschadigd</w:t>
      </w:r>
      <w:r w:rsidR="003C108B" w:rsidRPr="009E5173">
        <w:rPr>
          <w:rFonts w:ascii="Calibri" w:hAnsi="Calibri"/>
          <w:lang w:val="nl-NL"/>
        </w:rPr>
        <w:t>.</w:t>
      </w:r>
    </w:p>
    <w:p w:rsidR="00CD27E7" w:rsidRDefault="00CD27E7" w:rsidP="008751FE">
      <w:pPr>
        <w:pStyle w:val="Geenafstand"/>
        <w:rPr>
          <w:rFonts w:ascii="Calibri" w:hAnsi="Calibri"/>
          <w:lang w:val="nl-NL"/>
        </w:rPr>
      </w:pPr>
    </w:p>
    <w:p w:rsidR="00D912CC" w:rsidRPr="009E5173" w:rsidRDefault="00D912CC" w:rsidP="008751FE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Met </w:t>
      </w:r>
      <w:r w:rsidR="003C108B" w:rsidRPr="009E5173">
        <w:rPr>
          <w:rFonts w:ascii="Calibri" w:hAnsi="Calibri"/>
          <w:lang w:val="nl-NL"/>
        </w:rPr>
        <w:t xml:space="preserve">als </w:t>
      </w:r>
      <w:r w:rsidR="00D95C17" w:rsidRPr="009E5173">
        <w:rPr>
          <w:rFonts w:ascii="Calibri" w:hAnsi="Calibri"/>
          <w:lang w:val="nl-NL"/>
        </w:rPr>
        <w:t xml:space="preserve">geplande </w:t>
      </w:r>
      <w:r w:rsidRPr="009E5173">
        <w:rPr>
          <w:rFonts w:ascii="Calibri" w:hAnsi="Calibri"/>
          <w:lang w:val="nl-NL"/>
        </w:rPr>
        <w:t>datum 03.04.2014</w:t>
      </w:r>
      <w:r w:rsidR="003C108B" w:rsidRPr="009E5173">
        <w:rPr>
          <w:rFonts w:ascii="Calibri" w:hAnsi="Calibri"/>
          <w:lang w:val="nl-NL"/>
        </w:rPr>
        <w:t>, zal verschijnen:</w:t>
      </w:r>
    </w:p>
    <w:p w:rsidR="000F707E" w:rsidRPr="009E5173" w:rsidRDefault="000F707E" w:rsidP="008751FE">
      <w:pPr>
        <w:pStyle w:val="Geenafstand"/>
        <w:rPr>
          <w:rFonts w:ascii="Calibri" w:hAnsi="Calibri"/>
          <w:lang w:val="nl-NL"/>
        </w:rPr>
      </w:pPr>
    </w:p>
    <w:p w:rsidR="00D91DCD" w:rsidRDefault="00D91DCD" w:rsidP="00D912CC">
      <w:pPr>
        <w:pStyle w:val="Geenafstand"/>
        <w:rPr>
          <w:rFonts w:ascii="Arial Black" w:hAnsi="Arial Black"/>
          <w:b/>
          <w:lang w:val="nl-NL"/>
        </w:rPr>
      </w:pPr>
    </w:p>
    <w:p w:rsidR="00D91DCD" w:rsidRDefault="00D91DCD" w:rsidP="00D912CC">
      <w:pPr>
        <w:pStyle w:val="Geenafstand"/>
        <w:rPr>
          <w:rFonts w:ascii="Arial Black" w:hAnsi="Arial Black"/>
          <w:b/>
          <w:lang w:val="nl-NL"/>
        </w:rPr>
      </w:pPr>
    </w:p>
    <w:p w:rsidR="00D91DCD" w:rsidRDefault="00D91DCD" w:rsidP="00D912CC">
      <w:pPr>
        <w:pStyle w:val="Geenafstand"/>
        <w:rPr>
          <w:rFonts w:ascii="Arial Black" w:hAnsi="Arial Black"/>
          <w:b/>
          <w:lang w:val="nl-NL"/>
        </w:rPr>
      </w:pPr>
    </w:p>
    <w:p w:rsidR="00D91DCD" w:rsidRDefault="00D91DCD" w:rsidP="00D912CC">
      <w:pPr>
        <w:pStyle w:val="Geenafstand"/>
        <w:rPr>
          <w:rFonts w:ascii="Arial Black" w:hAnsi="Arial Black"/>
          <w:b/>
          <w:lang w:val="nl-NL"/>
        </w:rPr>
      </w:pPr>
    </w:p>
    <w:p w:rsidR="00D91DCD" w:rsidRDefault="00D91DCD" w:rsidP="00D912CC">
      <w:pPr>
        <w:pStyle w:val="Geenafstand"/>
        <w:rPr>
          <w:rFonts w:ascii="Arial Black" w:hAnsi="Arial Black"/>
          <w:b/>
          <w:lang w:val="nl-NL"/>
        </w:rPr>
      </w:pPr>
    </w:p>
    <w:p w:rsidR="00D91DCD" w:rsidRDefault="00D91DCD" w:rsidP="00D912CC">
      <w:pPr>
        <w:pStyle w:val="Geenafstand"/>
        <w:rPr>
          <w:rFonts w:ascii="Arial Black" w:hAnsi="Arial Black"/>
          <w:b/>
          <w:lang w:val="nl-NL"/>
        </w:rPr>
      </w:pPr>
    </w:p>
    <w:p w:rsidR="00D91DCD" w:rsidRDefault="00D91DCD" w:rsidP="00D912CC">
      <w:pPr>
        <w:pStyle w:val="Geenafstand"/>
        <w:rPr>
          <w:rFonts w:ascii="Arial Black" w:hAnsi="Arial Black"/>
          <w:b/>
          <w:lang w:val="nl-NL"/>
        </w:rPr>
      </w:pPr>
    </w:p>
    <w:p w:rsidR="00D91DCD" w:rsidRDefault="00D91DCD" w:rsidP="00D912CC">
      <w:pPr>
        <w:pStyle w:val="Geenafstand"/>
        <w:rPr>
          <w:rFonts w:ascii="Arial Black" w:hAnsi="Arial Black"/>
          <w:b/>
          <w:lang w:val="nl-NL"/>
        </w:rPr>
      </w:pPr>
    </w:p>
    <w:p w:rsidR="00D91DCD" w:rsidRDefault="00D91DCD" w:rsidP="00D912CC">
      <w:pPr>
        <w:pStyle w:val="Geenafstand"/>
        <w:rPr>
          <w:rFonts w:ascii="Arial Black" w:hAnsi="Arial Black"/>
          <w:b/>
          <w:lang w:val="nl-NL"/>
        </w:rPr>
      </w:pPr>
    </w:p>
    <w:p w:rsidR="00D912CC" w:rsidRPr="009E5173" w:rsidRDefault="00D912CC" w:rsidP="00D912CC">
      <w:pPr>
        <w:pStyle w:val="Geenafstand"/>
        <w:rPr>
          <w:rFonts w:ascii="Arial Black" w:hAnsi="Arial Black"/>
          <w:b/>
          <w:lang w:val="nl-NL"/>
        </w:rPr>
      </w:pPr>
      <w:r w:rsidRPr="009E5173">
        <w:rPr>
          <w:rFonts w:ascii="Arial Black" w:hAnsi="Arial Black"/>
          <w:b/>
          <w:lang w:val="nl-NL"/>
        </w:rPr>
        <w:t xml:space="preserve">Het Mitros-huwelijk </w:t>
      </w:r>
    </w:p>
    <w:p w:rsidR="00D912CC" w:rsidRPr="009E5173" w:rsidRDefault="00D912CC" w:rsidP="00D912CC">
      <w:pPr>
        <w:pStyle w:val="Geenafstand"/>
        <w:rPr>
          <w:rFonts w:ascii="Arial Black" w:hAnsi="Arial Black"/>
          <w:b/>
          <w:lang w:val="nl-NL"/>
        </w:rPr>
      </w:pPr>
      <w:r w:rsidRPr="009E5173">
        <w:rPr>
          <w:rFonts w:ascii="Arial Black" w:hAnsi="Arial Black"/>
          <w:b/>
          <w:lang w:val="nl-NL"/>
        </w:rPr>
        <w:t xml:space="preserve">van </w:t>
      </w:r>
    </w:p>
    <w:p w:rsidR="00D912CC" w:rsidRPr="009E5173" w:rsidRDefault="00D912CC" w:rsidP="00D912CC">
      <w:pPr>
        <w:pStyle w:val="Geenafstand"/>
        <w:rPr>
          <w:rFonts w:ascii="Arial Black" w:hAnsi="Arial Black"/>
          <w:b/>
          <w:lang w:val="nl-NL"/>
        </w:rPr>
      </w:pPr>
      <w:r w:rsidRPr="009E5173">
        <w:rPr>
          <w:rFonts w:ascii="Arial Black" w:hAnsi="Arial Black"/>
          <w:b/>
          <w:lang w:val="nl-NL"/>
        </w:rPr>
        <w:t>mr. Henk Peter Kip en freule Margreet Breunissen</w:t>
      </w:r>
    </w:p>
    <w:p w:rsidR="00D912CC" w:rsidRPr="009E5173" w:rsidRDefault="00D912CC" w:rsidP="00D912CC">
      <w:pPr>
        <w:pStyle w:val="Geenafstand"/>
        <w:rPr>
          <w:rFonts w:ascii="Calibri" w:hAnsi="Calibri"/>
          <w:i/>
          <w:lang w:val="nl-NL"/>
        </w:rPr>
      </w:pPr>
      <w:r w:rsidRPr="009E5173">
        <w:rPr>
          <w:rFonts w:ascii="Calibri" w:hAnsi="Calibri"/>
          <w:i/>
          <w:lang w:val="nl-NL"/>
        </w:rPr>
        <w:t>De Mitros-code voor het gedogen van bedreiging en buurtterreur</w:t>
      </w:r>
    </w:p>
    <w:p w:rsidR="00D912CC" w:rsidRPr="009E5173" w:rsidRDefault="00D912CC" w:rsidP="00D912CC">
      <w:pPr>
        <w:pStyle w:val="Geenafstand"/>
        <w:rPr>
          <w:rFonts w:ascii="Calibri" w:hAnsi="Calibri"/>
          <w:lang w:val="nl-NL"/>
        </w:rPr>
      </w:pPr>
    </w:p>
    <w:p w:rsidR="00D912CC" w:rsidRPr="009E5173" w:rsidRDefault="00D95C17" w:rsidP="00D912CC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© </w:t>
      </w:r>
      <w:r w:rsidR="00D912CC" w:rsidRPr="009E5173">
        <w:rPr>
          <w:rFonts w:ascii="Calibri" w:hAnsi="Calibri"/>
          <w:lang w:val="nl-NL"/>
        </w:rPr>
        <w:t xml:space="preserve">2013 Destinations Inc. – Intuitive </w:t>
      </w:r>
      <w:r w:rsidR="00BF2509">
        <w:rPr>
          <w:rFonts w:ascii="Calibri" w:hAnsi="Calibri"/>
          <w:lang w:val="nl-NL"/>
        </w:rPr>
        <w:t>I</w:t>
      </w:r>
      <w:r w:rsidR="00D912CC" w:rsidRPr="009E5173">
        <w:rPr>
          <w:rFonts w:ascii="Calibri" w:hAnsi="Calibri"/>
          <w:lang w:val="nl-NL"/>
        </w:rPr>
        <w:t>ntelligence</w:t>
      </w:r>
    </w:p>
    <w:p w:rsidR="00D912CC" w:rsidRPr="009E5173" w:rsidRDefault="00D912CC" w:rsidP="00D912CC">
      <w:pPr>
        <w:pStyle w:val="Geenafstand"/>
        <w:rPr>
          <w:rFonts w:ascii="Calibri" w:hAnsi="Calibri"/>
          <w:lang w:val="nl-NL"/>
        </w:rPr>
      </w:pPr>
    </w:p>
    <w:p w:rsidR="00D912CC" w:rsidRPr="009E5173" w:rsidRDefault="00D912CC" w:rsidP="00D912CC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ISBN 978-90-812836-7-0 / NUR 805</w:t>
      </w:r>
    </w:p>
    <w:p w:rsidR="00D95C17" w:rsidRPr="009E5173" w:rsidRDefault="00D95C17" w:rsidP="00D912CC">
      <w:pPr>
        <w:pStyle w:val="Geenafstand"/>
        <w:rPr>
          <w:rFonts w:ascii="Calibri" w:hAnsi="Calibri"/>
          <w:lang w:val="nl-NL"/>
        </w:rPr>
      </w:pPr>
    </w:p>
    <w:p w:rsidR="00D912CC" w:rsidRPr="009E5173" w:rsidRDefault="00D912CC" w:rsidP="00D912CC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Bestuurs- en beleidskunde</w:t>
      </w:r>
    </w:p>
    <w:p w:rsidR="00D912CC" w:rsidRPr="009E5173" w:rsidRDefault="00D912CC" w:rsidP="00D912CC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Paperback 190 p.</w:t>
      </w:r>
    </w:p>
    <w:p w:rsidR="00D912CC" w:rsidRPr="009E5173" w:rsidRDefault="00D912CC" w:rsidP="00D912CC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Illustraties: Ja</w:t>
      </w:r>
    </w:p>
    <w:p w:rsidR="00D912CC" w:rsidRPr="009E5173" w:rsidRDefault="00D912CC" w:rsidP="008751FE">
      <w:pPr>
        <w:pStyle w:val="Geenafstand"/>
        <w:rPr>
          <w:rFonts w:ascii="Calibri" w:hAnsi="Calibri"/>
          <w:lang w:val="nl-NL"/>
        </w:rPr>
      </w:pPr>
    </w:p>
    <w:p w:rsidR="004D5AD3" w:rsidRPr="009E5173" w:rsidRDefault="004D5AD3" w:rsidP="008751FE">
      <w:pPr>
        <w:pStyle w:val="Geenafstand"/>
        <w:rPr>
          <w:rFonts w:ascii="Calibri" w:hAnsi="Calibri"/>
          <w:lang w:val="nl-NL"/>
        </w:rPr>
      </w:pPr>
    </w:p>
    <w:p w:rsidR="004E78C5" w:rsidRDefault="004E78C5" w:rsidP="008751FE">
      <w:pPr>
        <w:pStyle w:val="Geenafstand"/>
        <w:rPr>
          <w:rFonts w:ascii="Calibri" w:hAnsi="Calibri"/>
          <w:lang w:val="nl-NL"/>
        </w:rPr>
      </w:pPr>
    </w:p>
    <w:p w:rsidR="004D5AD3" w:rsidRPr="009E5173" w:rsidRDefault="004D5AD3" w:rsidP="008751FE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Voor ingewijden in de materie </w:t>
      </w:r>
      <w:r w:rsidR="009E5173">
        <w:rPr>
          <w:rFonts w:ascii="Calibri" w:hAnsi="Calibri"/>
          <w:lang w:val="nl-NL"/>
        </w:rPr>
        <w:t xml:space="preserve">zal </w:t>
      </w:r>
      <w:r w:rsidRPr="009E5173">
        <w:rPr>
          <w:rFonts w:ascii="Calibri" w:hAnsi="Calibri"/>
          <w:lang w:val="nl-NL"/>
        </w:rPr>
        <w:t xml:space="preserve">het boek </w:t>
      </w:r>
      <w:r w:rsidR="009E5173">
        <w:rPr>
          <w:rFonts w:ascii="Calibri" w:hAnsi="Calibri"/>
          <w:lang w:val="nl-NL"/>
        </w:rPr>
        <w:t>gratis worden aangeboden</w:t>
      </w:r>
      <w:r w:rsidR="009C513D">
        <w:rPr>
          <w:rFonts w:ascii="Calibri" w:hAnsi="Calibri"/>
          <w:lang w:val="nl-NL"/>
        </w:rPr>
        <w:t>, t.w.</w:t>
      </w:r>
      <w:r w:rsidRPr="009E5173">
        <w:rPr>
          <w:rFonts w:ascii="Calibri" w:hAnsi="Calibri"/>
          <w:lang w:val="nl-NL"/>
        </w:rPr>
        <w:t>:</w:t>
      </w:r>
    </w:p>
    <w:p w:rsidR="004D5AD3" w:rsidRPr="009E5173" w:rsidRDefault="004D5AD3" w:rsidP="008751FE">
      <w:pPr>
        <w:pStyle w:val="Geenafstand"/>
        <w:rPr>
          <w:rFonts w:ascii="Calibri" w:hAnsi="Calibri"/>
          <w:lang w:val="nl-NL"/>
        </w:rPr>
      </w:pPr>
    </w:p>
    <w:p w:rsidR="004D5AD3" w:rsidRPr="009E5173" w:rsidRDefault="004D5AD3" w:rsidP="009E5173">
      <w:pPr>
        <w:pStyle w:val="Geenafstand"/>
        <w:ind w:left="708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Melanie Schultz van Haegen, minister van Infrastructuur en Milieu</w:t>
      </w:r>
    </w:p>
    <w:p w:rsidR="004D5AD3" w:rsidRPr="009E5173" w:rsidRDefault="004D5AD3" w:rsidP="009E5173">
      <w:pPr>
        <w:pStyle w:val="Geenafstand"/>
        <w:ind w:left="708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De fractieleden in de Tweede Kamer belast met Volkshuisvesting</w:t>
      </w:r>
    </w:p>
    <w:p w:rsidR="004D5AD3" w:rsidRPr="009E5173" w:rsidRDefault="004D5AD3" w:rsidP="009E5173">
      <w:pPr>
        <w:pStyle w:val="Geenafstand"/>
        <w:ind w:left="708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Burgemeester en Wethouders van de gemeente Utrecht</w:t>
      </w:r>
    </w:p>
    <w:p w:rsidR="004D5AD3" w:rsidRPr="009E5173" w:rsidRDefault="004D5AD3" w:rsidP="009E5173">
      <w:pPr>
        <w:pStyle w:val="Geenafstand"/>
        <w:ind w:left="708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De Utrechtse fracties in de gemeenteraad</w:t>
      </w:r>
    </w:p>
    <w:p w:rsidR="004D5AD3" w:rsidRPr="009E5173" w:rsidRDefault="004D5AD3" w:rsidP="009E5173">
      <w:pPr>
        <w:pStyle w:val="Geenafstand"/>
        <w:ind w:left="708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Pauw &amp; Witteman, DWDD, De Vijfde Dag, Zembla, Social Media</w:t>
      </w:r>
    </w:p>
    <w:p w:rsidR="004D5AD3" w:rsidRPr="009E5173" w:rsidRDefault="004D5AD3" w:rsidP="008751FE">
      <w:pPr>
        <w:pStyle w:val="Geenafstand"/>
        <w:rPr>
          <w:rFonts w:ascii="Calibri" w:hAnsi="Calibri"/>
          <w:lang w:val="nl-NL"/>
        </w:rPr>
      </w:pPr>
    </w:p>
    <w:p w:rsidR="004D5AD3" w:rsidRPr="009E5173" w:rsidRDefault="004D5AD3" w:rsidP="008751FE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 xml:space="preserve">Het spreekt vanzelf dat ook Mitros als ingewijde kan worden </w:t>
      </w:r>
      <w:r w:rsidR="00A84FD1" w:rsidRPr="009E5173">
        <w:rPr>
          <w:rFonts w:ascii="Calibri" w:hAnsi="Calibri"/>
          <w:lang w:val="nl-NL"/>
        </w:rPr>
        <w:t>beschouwd</w:t>
      </w:r>
      <w:r w:rsidRPr="009E5173">
        <w:rPr>
          <w:rFonts w:ascii="Calibri" w:hAnsi="Calibri"/>
          <w:lang w:val="nl-NL"/>
        </w:rPr>
        <w:t>.</w:t>
      </w:r>
    </w:p>
    <w:p w:rsidR="004D5AD3" w:rsidRPr="009E5173" w:rsidRDefault="004D5AD3" w:rsidP="008751FE">
      <w:pPr>
        <w:pStyle w:val="Geenafstand"/>
        <w:rPr>
          <w:rFonts w:ascii="Calibri" w:hAnsi="Calibri"/>
          <w:lang w:val="nl-NL"/>
        </w:rPr>
      </w:pPr>
    </w:p>
    <w:p w:rsidR="00A83CA9" w:rsidRPr="009E5173" w:rsidRDefault="00A83CA9" w:rsidP="008751FE">
      <w:pPr>
        <w:pStyle w:val="Geenafstand"/>
        <w:rPr>
          <w:rFonts w:ascii="Calibri" w:hAnsi="Calibri"/>
          <w:lang w:val="nl-NL"/>
        </w:rPr>
      </w:pPr>
    </w:p>
    <w:p w:rsidR="00A83CA9" w:rsidRPr="009E5173" w:rsidRDefault="00A83CA9" w:rsidP="008751FE">
      <w:pPr>
        <w:pStyle w:val="Geenafstand"/>
        <w:rPr>
          <w:rFonts w:ascii="Calibri" w:hAnsi="Calibri"/>
          <w:lang w:val="nl-NL"/>
        </w:rPr>
      </w:pPr>
    </w:p>
    <w:p w:rsidR="00D912CC" w:rsidRPr="009E5173" w:rsidRDefault="00225CC9" w:rsidP="008751FE">
      <w:pPr>
        <w:pStyle w:val="Geenafstand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Met vriendelijke groet</w:t>
      </w:r>
      <w:r w:rsidR="00D97AC8" w:rsidRPr="009E5173">
        <w:rPr>
          <w:rFonts w:ascii="Calibri" w:hAnsi="Calibri"/>
          <w:lang w:val="nl-NL"/>
        </w:rPr>
        <w:t>,</w:t>
      </w:r>
    </w:p>
    <w:p w:rsidR="00D97AC8" w:rsidRPr="009E5173" w:rsidRDefault="00D97AC8" w:rsidP="008751FE">
      <w:pPr>
        <w:pStyle w:val="Geenafstand"/>
        <w:rPr>
          <w:rFonts w:ascii="Calibri" w:hAnsi="Calibri"/>
          <w:lang w:val="nl-NL"/>
        </w:rPr>
      </w:pPr>
    </w:p>
    <w:p w:rsidR="00D97AC8" w:rsidRPr="009E5173" w:rsidRDefault="00D97AC8" w:rsidP="008751FE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Martien Verstraaten</w:t>
      </w:r>
    </w:p>
    <w:p w:rsidR="005E7880" w:rsidRPr="009E5173" w:rsidRDefault="005E7880" w:rsidP="008751FE">
      <w:pPr>
        <w:pStyle w:val="Geenafstand"/>
        <w:rPr>
          <w:rFonts w:ascii="Calibri" w:hAnsi="Calibri"/>
          <w:lang w:val="nl-NL"/>
        </w:rPr>
      </w:pPr>
      <w:r w:rsidRPr="009E5173">
        <w:rPr>
          <w:rFonts w:ascii="Calibri" w:hAnsi="Calibri"/>
          <w:lang w:val="nl-NL"/>
        </w:rPr>
        <w:t>Mediamiek journalist</w:t>
      </w:r>
    </w:p>
    <w:p w:rsidR="00D912CC" w:rsidRPr="009E5173" w:rsidRDefault="00D912CC" w:rsidP="008751FE">
      <w:pPr>
        <w:pStyle w:val="Geenafstand"/>
        <w:rPr>
          <w:rFonts w:ascii="Calibri" w:hAnsi="Calibri"/>
          <w:lang w:val="nl-NL"/>
        </w:rPr>
      </w:pPr>
    </w:p>
    <w:p w:rsidR="00D912CC" w:rsidRPr="009E5173" w:rsidRDefault="00D912CC" w:rsidP="008751FE">
      <w:pPr>
        <w:pStyle w:val="Geenafstand"/>
        <w:rPr>
          <w:rFonts w:ascii="Calibri" w:hAnsi="Calibri"/>
          <w:lang w:val="nl-NL"/>
        </w:rPr>
      </w:pPr>
    </w:p>
    <w:p w:rsidR="00D912CC" w:rsidRPr="009E5173" w:rsidRDefault="00D912CC" w:rsidP="008751FE">
      <w:pPr>
        <w:pStyle w:val="Geenafstand"/>
        <w:rPr>
          <w:rFonts w:ascii="Calibri" w:hAnsi="Calibri"/>
          <w:lang w:val="nl-NL"/>
        </w:rPr>
      </w:pPr>
    </w:p>
    <w:p w:rsidR="00D912CC" w:rsidRPr="009E5173" w:rsidRDefault="00D912CC" w:rsidP="008751FE">
      <w:pPr>
        <w:pStyle w:val="Geenafstand"/>
        <w:rPr>
          <w:rFonts w:ascii="Calibri" w:hAnsi="Calibri"/>
          <w:lang w:val="nl-NL"/>
        </w:rPr>
      </w:pPr>
    </w:p>
    <w:p w:rsidR="00D912CC" w:rsidRPr="009E5173" w:rsidRDefault="00D912CC" w:rsidP="008751FE">
      <w:pPr>
        <w:pStyle w:val="Geenafstand"/>
        <w:rPr>
          <w:rFonts w:ascii="Calibri" w:hAnsi="Calibri"/>
          <w:lang w:val="nl-NL"/>
        </w:rPr>
      </w:pPr>
    </w:p>
    <w:p w:rsidR="00D912CC" w:rsidRPr="009E5173" w:rsidRDefault="00D912CC" w:rsidP="008751FE">
      <w:pPr>
        <w:pStyle w:val="Geenafstand"/>
        <w:rPr>
          <w:rFonts w:ascii="Calibri" w:hAnsi="Calibri"/>
          <w:lang w:val="nl-NL"/>
        </w:rPr>
      </w:pPr>
    </w:p>
    <w:p w:rsidR="00D912CC" w:rsidRPr="009E5173" w:rsidRDefault="00D912CC" w:rsidP="008751FE">
      <w:pPr>
        <w:pStyle w:val="Geenafstand"/>
        <w:rPr>
          <w:rFonts w:ascii="Calibri" w:hAnsi="Calibri"/>
          <w:lang w:val="nl-NL"/>
        </w:rPr>
      </w:pPr>
    </w:p>
    <w:p w:rsidR="008751FE" w:rsidRPr="009E5173" w:rsidRDefault="008751FE" w:rsidP="008751FE">
      <w:pPr>
        <w:pStyle w:val="Geenafstand"/>
        <w:rPr>
          <w:rFonts w:ascii="Calibri" w:hAnsi="Calibri"/>
          <w:b/>
          <w:lang w:val="nl-NL"/>
        </w:rPr>
      </w:pPr>
    </w:p>
    <w:p w:rsidR="008751FE" w:rsidRPr="009E5173" w:rsidRDefault="008751FE" w:rsidP="008751FE">
      <w:pPr>
        <w:pStyle w:val="Geenafstand"/>
        <w:rPr>
          <w:rFonts w:ascii="Calibri" w:hAnsi="Calibri"/>
          <w:b/>
          <w:lang w:val="nl-NL"/>
        </w:rPr>
      </w:pPr>
    </w:p>
    <w:p w:rsidR="00BB0E61" w:rsidRPr="009E5173" w:rsidRDefault="00BB0E61" w:rsidP="00A442E6">
      <w:pPr>
        <w:pStyle w:val="Geenafstand"/>
        <w:rPr>
          <w:rFonts w:ascii="Calibri" w:hAnsi="Calibri"/>
          <w:lang w:val="nl-NL"/>
        </w:rPr>
      </w:pPr>
    </w:p>
    <w:p w:rsidR="00BB0E61" w:rsidRPr="009E5173" w:rsidRDefault="00BB0E61" w:rsidP="00A442E6">
      <w:pPr>
        <w:pStyle w:val="Geenafstand"/>
        <w:rPr>
          <w:rFonts w:ascii="Calibri" w:hAnsi="Calibri"/>
          <w:lang w:val="nl-NL"/>
        </w:rPr>
      </w:pPr>
    </w:p>
    <w:p w:rsidR="00BB0E61" w:rsidRPr="009E5173" w:rsidRDefault="00BB0E61" w:rsidP="00A442E6">
      <w:pPr>
        <w:pStyle w:val="Geenafstand"/>
        <w:rPr>
          <w:rFonts w:ascii="Calibri" w:hAnsi="Calibri"/>
          <w:lang w:val="nl-NL"/>
        </w:rPr>
      </w:pPr>
    </w:p>
    <w:p w:rsidR="00BB0E61" w:rsidRPr="009E5173" w:rsidRDefault="00BB0E61" w:rsidP="00A442E6">
      <w:pPr>
        <w:pStyle w:val="Geenafstand"/>
        <w:rPr>
          <w:rFonts w:ascii="Calibri" w:hAnsi="Calibri"/>
          <w:lang w:val="nl-NL"/>
        </w:rPr>
      </w:pPr>
    </w:p>
    <w:p w:rsidR="00B15E8E" w:rsidRPr="009E5173" w:rsidRDefault="00B15E8E" w:rsidP="00A442E6">
      <w:pPr>
        <w:pStyle w:val="Geenafstand"/>
        <w:rPr>
          <w:rFonts w:ascii="Calibri" w:hAnsi="Calibri"/>
          <w:lang w:val="nl-NL"/>
        </w:rPr>
      </w:pPr>
    </w:p>
    <w:p w:rsidR="00B15E8E" w:rsidRPr="009E5173" w:rsidRDefault="00B15E8E" w:rsidP="00A442E6">
      <w:pPr>
        <w:pStyle w:val="Geenafstand"/>
        <w:rPr>
          <w:rFonts w:ascii="Calibri" w:hAnsi="Calibri"/>
          <w:lang w:val="nl-NL"/>
        </w:rPr>
      </w:pPr>
    </w:p>
    <w:p w:rsidR="00B15E8E" w:rsidRPr="009E5173" w:rsidRDefault="00B15E8E" w:rsidP="00A442E6">
      <w:pPr>
        <w:pStyle w:val="Geenafstand"/>
        <w:rPr>
          <w:rFonts w:ascii="Calibri" w:hAnsi="Calibri"/>
          <w:lang w:val="nl-NL"/>
        </w:rPr>
      </w:pPr>
    </w:p>
    <w:p w:rsidR="00BA23F7" w:rsidRPr="009E5173" w:rsidRDefault="00427C20" w:rsidP="00A442E6">
      <w:pPr>
        <w:pStyle w:val="Geenafstand"/>
        <w:rPr>
          <w:b/>
          <w:lang w:val="nl-NL"/>
        </w:rPr>
      </w:pPr>
      <w:r>
        <w:rPr>
          <w:rFonts w:ascii="Calibri" w:hAnsi="Calibri"/>
          <w:b/>
          <w:lang w:val="nl-NL"/>
        </w:rPr>
        <w:t xml:space="preserve"> </w:t>
      </w:r>
      <w:r w:rsidR="007C77B0" w:rsidRPr="009E5173">
        <w:rPr>
          <w:rFonts w:ascii="Calibri" w:hAnsi="Calibri"/>
          <w:b/>
          <w:lang w:val="nl-NL"/>
        </w:rPr>
        <w:t xml:space="preserve"> </w:t>
      </w:r>
    </w:p>
    <w:p w:rsidR="00D95C17" w:rsidRPr="009E5173" w:rsidRDefault="00D95C17">
      <w:pPr>
        <w:pStyle w:val="Geenafstand"/>
        <w:rPr>
          <w:lang w:val="nl-NL"/>
        </w:rPr>
      </w:pPr>
    </w:p>
    <w:sectPr w:rsidR="00D95C17" w:rsidRPr="009E5173" w:rsidSect="00D3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32D4"/>
    <w:multiLevelType w:val="hybridMultilevel"/>
    <w:tmpl w:val="2E16651E"/>
    <w:lvl w:ilvl="0" w:tplc="F08CEF40">
      <w:start w:val="3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42E6"/>
    <w:rsid w:val="00010C3A"/>
    <w:rsid w:val="00013DDB"/>
    <w:rsid w:val="00015FAD"/>
    <w:rsid w:val="0003560D"/>
    <w:rsid w:val="000417CB"/>
    <w:rsid w:val="00042875"/>
    <w:rsid w:val="00044BA2"/>
    <w:rsid w:val="000549E3"/>
    <w:rsid w:val="0005503D"/>
    <w:rsid w:val="00070D85"/>
    <w:rsid w:val="00073148"/>
    <w:rsid w:val="000746C0"/>
    <w:rsid w:val="00080D58"/>
    <w:rsid w:val="00081699"/>
    <w:rsid w:val="0008373A"/>
    <w:rsid w:val="0008581A"/>
    <w:rsid w:val="00090406"/>
    <w:rsid w:val="00092532"/>
    <w:rsid w:val="000A122E"/>
    <w:rsid w:val="000A3B72"/>
    <w:rsid w:val="000C1C72"/>
    <w:rsid w:val="000C660A"/>
    <w:rsid w:val="000D188B"/>
    <w:rsid w:val="000D76C3"/>
    <w:rsid w:val="000E18D9"/>
    <w:rsid w:val="000E2FF6"/>
    <w:rsid w:val="000E5B56"/>
    <w:rsid w:val="000E79C2"/>
    <w:rsid w:val="000F0589"/>
    <w:rsid w:val="000F0764"/>
    <w:rsid w:val="000F48D4"/>
    <w:rsid w:val="000F6432"/>
    <w:rsid w:val="000F707E"/>
    <w:rsid w:val="000F7E19"/>
    <w:rsid w:val="00102CC9"/>
    <w:rsid w:val="001149AE"/>
    <w:rsid w:val="00131F2B"/>
    <w:rsid w:val="00132762"/>
    <w:rsid w:val="00147117"/>
    <w:rsid w:val="0015788F"/>
    <w:rsid w:val="00164EC4"/>
    <w:rsid w:val="00165412"/>
    <w:rsid w:val="0017656A"/>
    <w:rsid w:val="00184614"/>
    <w:rsid w:val="0018598D"/>
    <w:rsid w:val="001957BF"/>
    <w:rsid w:val="001A675C"/>
    <w:rsid w:val="001B3144"/>
    <w:rsid w:val="001B4C1D"/>
    <w:rsid w:val="001B5274"/>
    <w:rsid w:val="001B78CB"/>
    <w:rsid w:val="001C12D4"/>
    <w:rsid w:val="001C263E"/>
    <w:rsid w:val="001D3322"/>
    <w:rsid w:val="001D7837"/>
    <w:rsid w:val="001E01D7"/>
    <w:rsid w:val="001E2BD4"/>
    <w:rsid w:val="001E4AC9"/>
    <w:rsid w:val="001E69F2"/>
    <w:rsid w:val="00201660"/>
    <w:rsid w:val="0020315B"/>
    <w:rsid w:val="00203501"/>
    <w:rsid w:val="002038DA"/>
    <w:rsid w:val="00203AC7"/>
    <w:rsid w:val="0020624C"/>
    <w:rsid w:val="00213BD9"/>
    <w:rsid w:val="00216977"/>
    <w:rsid w:val="00225CC9"/>
    <w:rsid w:val="00230660"/>
    <w:rsid w:val="00240E27"/>
    <w:rsid w:val="00247A97"/>
    <w:rsid w:val="00252535"/>
    <w:rsid w:val="002655C1"/>
    <w:rsid w:val="00270F18"/>
    <w:rsid w:val="00276DEE"/>
    <w:rsid w:val="002847E0"/>
    <w:rsid w:val="0028630C"/>
    <w:rsid w:val="002B2178"/>
    <w:rsid w:val="002C49A4"/>
    <w:rsid w:val="002C4DD5"/>
    <w:rsid w:val="002E1505"/>
    <w:rsid w:val="002E4234"/>
    <w:rsid w:val="003127E0"/>
    <w:rsid w:val="003318A4"/>
    <w:rsid w:val="00336146"/>
    <w:rsid w:val="00336802"/>
    <w:rsid w:val="00345DF5"/>
    <w:rsid w:val="0035387A"/>
    <w:rsid w:val="003558BE"/>
    <w:rsid w:val="00357F28"/>
    <w:rsid w:val="00380573"/>
    <w:rsid w:val="00382CAF"/>
    <w:rsid w:val="00391878"/>
    <w:rsid w:val="00395D6F"/>
    <w:rsid w:val="00396C4B"/>
    <w:rsid w:val="003A1EE6"/>
    <w:rsid w:val="003A650B"/>
    <w:rsid w:val="003B0FAB"/>
    <w:rsid w:val="003C108B"/>
    <w:rsid w:val="003C68A9"/>
    <w:rsid w:val="003D6627"/>
    <w:rsid w:val="003E1873"/>
    <w:rsid w:val="003F1760"/>
    <w:rsid w:val="003F33E2"/>
    <w:rsid w:val="00405035"/>
    <w:rsid w:val="00406053"/>
    <w:rsid w:val="00412C95"/>
    <w:rsid w:val="00421768"/>
    <w:rsid w:val="004249A9"/>
    <w:rsid w:val="0042725C"/>
    <w:rsid w:val="00427C20"/>
    <w:rsid w:val="00434304"/>
    <w:rsid w:val="00435E08"/>
    <w:rsid w:val="00442B26"/>
    <w:rsid w:val="004503B3"/>
    <w:rsid w:val="00450907"/>
    <w:rsid w:val="00450945"/>
    <w:rsid w:val="00464190"/>
    <w:rsid w:val="00467B41"/>
    <w:rsid w:val="004837B9"/>
    <w:rsid w:val="00492213"/>
    <w:rsid w:val="004A229F"/>
    <w:rsid w:val="004B5B8B"/>
    <w:rsid w:val="004B6F11"/>
    <w:rsid w:val="004C25CC"/>
    <w:rsid w:val="004D1E85"/>
    <w:rsid w:val="004D488A"/>
    <w:rsid w:val="004D5AD3"/>
    <w:rsid w:val="004D5C02"/>
    <w:rsid w:val="004D6CBC"/>
    <w:rsid w:val="004D6D2C"/>
    <w:rsid w:val="004D7A51"/>
    <w:rsid w:val="004E2BB7"/>
    <w:rsid w:val="004E7333"/>
    <w:rsid w:val="004E78C5"/>
    <w:rsid w:val="004F099A"/>
    <w:rsid w:val="004F0F15"/>
    <w:rsid w:val="00500D5F"/>
    <w:rsid w:val="0050452B"/>
    <w:rsid w:val="00510F59"/>
    <w:rsid w:val="005112A5"/>
    <w:rsid w:val="00511718"/>
    <w:rsid w:val="005147AD"/>
    <w:rsid w:val="0051742B"/>
    <w:rsid w:val="0052176B"/>
    <w:rsid w:val="005302B9"/>
    <w:rsid w:val="00532207"/>
    <w:rsid w:val="00532646"/>
    <w:rsid w:val="00551DB0"/>
    <w:rsid w:val="0055389E"/>
    <w:rsid w:val="00556077"/>
    <w:rsid w:val="005574B1"/>
    <w:rsid w:val="0056232B"/>
    <w:rsid w:val="00571C15"/>
    <w:rsid w:val="00581F6D"/>
    <w:rsid w:val="00596D94"/>
    <w:rsid w:val="005B24F6"/>
    <w:rsid w:val="005B2F53"/>
    <w:rsid w:val="005B72F3"/>
    <w:rsid w:val="005C2339"/>
    <w:rsid w:val="005C2C50"/>
    <w:rsid w:val="005C5635"/>
    <w:rsid w:val="005C795E"/>
    <w:rsid w:val="005E7880"/>
    <w:rsid w:val="005E7E94"/>
    <w:rsid w:val="00600104"/>
    <w:rsid w:val="006035B0"/>
    <w:rsid w:val="00606D46"/>
    <w:rsid w:val="0061792D"/>
    <w:rsid w:val="00617AAF"/>
    <w:rsid w:val="00634E80"/>
    <w:rsid w:val="00645838"/>
    <w:rsid w:val="00652A3C"/>
    <w:rsid w:val="00655FDB"/>
    <w:rsid w:val="00672409"/>
    <w:rsid w:val="00674406"/>
    <w:rsid w:val="00675F32"/>
    <w:rsid w:val="00676914"/>
    <w:rsid w:val="00687296"/>
    <w:rsid w:val="0068777C"/>
    <w:rsid w:val="00690849"/>
    <w:rsid w:val="006A093A"/>
    <w:rsid w:val="006A5ADA"/>
    <w:rsid w:val="006B0002"/>
    <w:rsid w:val="006B0F02"/>
    <w:rsid w:val="006B6503"/>
    <w:rsid w:val="006E5F31"/>
    <w:rsid w:val="006F3082"/>
    <w:rsid w:val="006F689A"/>
    <w:rsid w:val="00711EED"/>
    <w:rsid w:val="00711F33"/>
    <w:rsid w:val="007273BE"/>
    <w:rsid w:val="00731E5B"/>
    <w:rsid w:val="007323A5"/>
    <w:rsid w:val="0073346D"/>
    <w:rsid w:val="00746BDB"/>
    <w:rsid w:val="007476D8"/>
    <w:rsid w:val="00764F47"/>
    <w:rsid w:val="00772018"/>
    <w:rsid w:val="007727A2"/>
    <w:rsid w:val="00780FC2"/>
    <w:rsid w:val="00781221"/>
    <w:rsid w:val="00794B5F"/>
    <w:rsid w:val="007A2EFC"/>
    <w:rsid w:val="007A39B4"/>
    <w:rsid w:val="007A50FC"/>
    <w:rsid w:val="007A6D93"/>
    <w:rsid w:val="007C4FAF"/>
    <w:rsid w:val="007C77B0"/>
    <w:rsid w:val="007D4BCE"/>
    <w:rsid w:val="007D60FB"/>
    <w:rsid w:val="007E6483"/>
    <w:rsid w:val="007E7ECB"/>
    <w:rsid w:val="007E7F94"/>
    <w:rsid w:val="00801227"/>
    <w:rsid w:val="00830362"/>
    <w:rsid w:val="008358FC"/>
    <w:rsid w:val="0084031D"/>
    <w:rsid w:val="008410FB"/>
    <w:rsid w:val="00847235"/>
    <w:rsid w:val="0084724E"/>
    <w:rsid w:val="00847991"/>
    <w:rsid w:val="00851123"/>
    <w:rsid w:val="0085259B"/>
    <w:rsid w:val="008611D1"/>
    <w:rsid w:val="0086140B"/>
    <w:rsid w:val="00862790"/>
    <w:rsid w:val="00866A3D"/>
    <w:rsid w:val="008751FE"/>
    <w:rsid w:val="008955CD"/>
    <w:rsid w:val="008B22B5"/>
    <w:rsid w:val="008C69D8"/>
    <w:rsid w:val="008D37F2"/>
    <w:rsid w:val="008D4EDB"/>
    <w:rsid w:val="008D681D"/>
    <w:rsid w:val="008E29D0"/>
    <w:rsid w:val="008E30E0"/>
    <w:rsid w:val="008E79C3"/>
    <w:rsid w:val="008F2AF5"/>
    <w:rsid w:val="009037B7"/>
    <w:rsid w:val="00904883"/>
    <w:rsid w:val="009133A7"/>
    <w:rsid w:val="00914184"/>
    <w:rsid w:val="00921899"/>
    <w:rsid w:val="0092724E"/>
    <w:rsid w:val="00931FF5"/>
    <w:rsid w:val="009364CB"/>
    <w:rsid w:val="00945038"/>
    <w:rsid w:val="009529BE"/>
    <w:rsid w:val="00960B8E"/>
    <w:rsid w:val="00970993"/>
    <w:rsid w:val="0098545D"/>
    <w:rsid w:val="00985C59"/>
    <w:rsid w:val="009923CC"/>
    <w:rsid w:val="009B489B"/>
    <w:rsid w:val="009C513D"/>
    <w:rsid w:val="009C53B0"/>
    <w:rsid w:val="009E0CFC"/>
    <w:rsid w:val="009E5173"/>
    <w:rsid w:val="009E5F54"/>
    <w:rsid w:val="009F0B8E"/>
    <w:rsid w:val="009F215C"/>
    <w:rsid w:val="009F2A72"/>
    <w:rsid w:val="00A04091"/>
    <w:rsid w:val="00A12AF3"/>
    <w:rsid w:val="00A26DC6"/>
    <w:rsid w:val="00A30676"/>
    <w:rsid w:val="00A378C3"/>
    <w:rsid w:val="00A442E6"/>
    <w:rsid w:val="00A516F1"/>
    <w:rsid w:val="00A54080"/>
    <w:rsid w:val="00A60A59"/>
    <w:rsid w:val="00A72295"/>
    <w:rsid w:val="00A8325C"/>
    <w:rsid w:val="00A83601"/>
    <w:rsid w:val="00A83CA9"/>
    <w:rsid w:val="00A8409A"/>
    <w:rsid w:val="00A84FD1"/>
    <w:rsid w:val="00A8612F"/>
    <w:rsid w:val="00AA03F5"/>
    <w:rsid w:val="00AA1E62"/>
    <w:rsid w:val="00AB3BED"/>
    <w:rsid w:val="00AB43BA"/>
    <w:rsid w:val="00AC1915"/>
    <w:rsid w:val="00AD6216"/>
    <w:rsid w:val="00AD7BB9"/>
    <w:rsid w:val="00AE28EA"/>
    <w:rsid w:val="00AE52D8"/>
    <w:rsid w:val="00AF13C4"/>
    <w:rsid w:val="00AF1739"/>
    <w:rsid w:val="00AF47C0"/>
    <w:rsid w:val="00AF6C3E"/>
    <w:rsid w:val="00B00564"/>
    <w:rsid w:val="00B06A25"/>
    <w:rsid w:val="00B06F03"/>
    <w:rsid w:val="00B15E8E"/>
    <w:rsid w:val="00B22449"/>
    <w:rsid w:val="00B343CD"/>
    <w:rsid w:val="00B4214A"/>
    <w:rsid w:val="00B45455"/>
    <w:rsid w:val="00B50EDB"/>
    <w:rsid w:val="00B65658"/>
    <w:rsid w:val="00B74650"/>
    <w:rsid w:val="00B76826"/>
    <w:rsid w:val="00B84156"/>
    <w:rsid w:val="00B8591B"/>
    <w:rsid w:val="00B933E9"/>
    <w:rsid w:val="00BA23F7"/>
    <w:rsid w:val="00BA4B38"/>
    <w:rsid w:val="00BA4C75"/>
    <w:rsid w:val="00BB0E61"/>
    <w:rsid w:val="00BB7BC2"/>
    <w:rsid w:val="00BC4D7A"/>
    <w:rsid w:val="00BC62F2"/>
    <w:rsid w:val="00BD131C"/>
    <w:rsid w:val="00BF016F"/>
    <w:rsid w:val="00BF2509"/>
    <w:rsid w:val="00BF5AA6"/>
    <w:rsid w:val="00C035F1"/>
    <w:rsid w:val="00C13C67"/>
    <w:rsid w:val="00C1503F"/>
    <w:rsid w:val="00C207BC"/>
    <w:rsid w:val="00C22F30"/>
    <w:rsid w:val="00C31A09"/>
    <w:rsid w:val="00C32492"/>
    <w:rsid w:val="00C479ED"/>
    <w:rsid w:val="00C54880"/>
    <w:rsid w:val="00C5720C"/>
    <w:rsid w:val="00C643F2"/>
    <w:rsid w:val="00C77097"/>
    <w:rsid w:val="00C80A2B"/>
    <w:rsid w:val="00C8446A"/>
    <w:rsid w:val="00C9766C"/>
    <w:rsid w:val="00CA1BF7"/>
    <w:rsid w:val="00CB0B1D"/>
    <w:rsid w:val="00CC0D86"/>
    <w:rsid w:val="00CC2300"/>
    <w:rsid w:val="00CC7373"/>
    <w:rsid w:val="00CD0CA1"/>
    <w:rsid w:val="00CD1C09"/>
    <w:rsid w:val="00CD27E7"/>
    <w:rsid w:val="00CD494E"/>
    <w:rsid w:val="00CD5314"/>
    <w:rsid w:val="00CD55CF"/>
    <w:rsid w:val="00CD7FBC"/>
    <w:rsid w:val="00CE2EDA"/>
    <w:rsid w:val="00CF272E"/>
    <w:rsid w:val="00D03752"/>
    <w:rsid w:val="00D05DE0"/>
    <w:rsid w:val="00D137D2"/>
    <w:rsid w:val="00D13EF0"/>
    <w:rsid w:val="00D159A0"/>
    <w:rsid w:val="00D2070C"/>
    <w:rsid w:val="00D217FA"/>
    <w:rsid w:val="00D27A54"/>
    <w:rsid w:val="00D30A89"/>
    <w:rsid w:val="00D34CE8"/>
    <w:rsid w:val="00D36A96"/>
    <w:rsid w:val="00D50578"/>
    <w:rsid w:val="00D55F4C"/>
    <w:rsid w:val="00D642E6"/>
    <w:rsid w:val="00D66AB8"/>
    <w:rsid w:val="00D912CC"/>
    <w:rsid w:val="00D91DCD"/>
    <w:rsid w:val="00D95C17"/>
    <w:rsid w:val="00D97AC8"/>
    <w:rsid w:val="00DA129C"/>
    <w:rsid w:val="00DA1F43"/>
    <w:rsid w:val="00DA6DF5"/>
    <w:rsid w:val="00DC4894"/>
    <w:rsid w:val="00DC5505"/>
    <w:rsid w:val="00DC65A4"/>
    <w:rsid w:val="00DC7736"/>
    <w:rsid w:val="00DD5A2E"/>
    <w:rsid w:val="00DE3614"/>
    <w:rsid w:val="00DF6270"/>
    <w:rsid w:val="00DF6592"/>
    <w:rsid w:val="00E17706"/>
    <w:rsid w:val="00E310E0"/>
    <w:rsid w:val="00E3264A"/>
    <w:rsid w:val="00E47B1A"/>
    <w:rsid w:val="00E52D03"/>
    <w:rsid w:val="00E802F2"/>
    <w:rsid w:val="00E82B54"/>
    <w:rsid w:val="00E85979"/>
    <w:rsid w:val="00EA0DF1"/>
    <w:rsid w:val="00EA3E3E"/>
    <w:rsid w:val="00EB2E04"/>
    <w:rsid w:val="00EE0557"/>
    <w:rsid w:val="00EE1D26"/>
    <w:rsid w:val="00EF0925"/>
    <w:rsid w:val="00EF11F8"/>
    <w:rsid w:val="00F01BC5"/>
    <w:rsid w:val="00F0228E"/>
    <w:rsid w:val="00F068DA"/>
    <w:rsid w:val="00F15EB0"/>
    <w:rsid w:val="00F2709D"/>
    <w:rsid w:val="00F321B4"/>
    <w:rsid w:val="00F3563F"/>
    <w:rsid w:val="00F36528"/>
    <w:rsid w:val="00F57717"/>
    <w:rsid w:val="00F63852"/>
    <w:rsid w:val="00F715FB"/>
    <w:rsid w:val="00F82816"/>
    <w:rsid w:val="00F83280"/>
    <w:rsid w:val="00F85609"/>
    <w:rsid w:val="00F85DCA"/>
    <w:rsid w:val="00F86537"/>
    <w:rsid w:val="00F96FAA"/>
    <w:rsid w:val="00FA2858"/>
    <w:rsid w:val="00FB2089"/>
    <w:rsid w:val="00FB28BD"/>
    <w:rsid w:val="00FC50B8"/>
    <w:rsid w:val="00FE0DF9"/>
    <w:rsid w:val="00FE3E13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6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6627"/>
    <w:pPr>
      <w:spacing w:after="0" w:line="240" w:lineRule="auto"/>
    </w:pPr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B51A-9CB6-49FC-93B4-B5C48FBF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59</cp:revision>
  <cp:lastPrinted>2013-11-27T11:49:00Z</cp:lastPrinted>
  <dcterms:created xsi:type="dcterms:W3CDTF">2013-11-26T13:36:00Z</dcterms:created>
  <dcterms:modified xsi:type="dcterms:W3CDTF">2013-12-05T08:54:00Z</dcterms:modified>
</cp:coreProperties>
</file>